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Pr="0027414F" w:rsidRDefault="005544BE" w:rsidP="005544BE">
      <w:pPr>
        <w:pStyle w:val="NormalWeb"/>
        <w:shd w:val="clear" w:color="auto" w:fill="FFFFFF"/>
        <w:spacing w:before="0" w:beforeAutospacing="0" w:after="0" w:afterAutospacing="0"/>
        <w:ind w:left="3600" w:firstLine="720"/>
        <w:contextualSpacing/>
        <w:rPr>
          <w:color w:val="222222"/>
          <w:sz w:val="32"/>
        </w:rPr>
      </w:pPr>
    </w:p>
    <w:p w:rsidR="005544BE" w:rsidRPr="0027414F" w:rsidRDefault="005544BE" w:rsidP="005544BE">
      <w:pPr>
        <w:pStyle w:val="NormalWeb"/>
        <w:shd w:val="clear" w:color="auto" w:fill="FFFFFF"/>
        <w:spacing w:before="0" w:beforeAutospacing="0" w:after="0" w:afterAutospacing="0"/>
        <w:contextualSpacing/>
        <w:jc w:val="center"/>
        <w:rPr>
          <w:b/>
          <w:color w:val="222222"/>
          <w:sz w:val="44"/>
        </w:rPr>
      </w:pPr>
      <w:proofErr w:type="spellStart"/>
      <w:r w:rsidRPr="0027414F">
        <w:rPr>
          <w:b/>
          <w:color w:val="222222"/>
          <w:sz w:val="44"/>
        </w:rPr>
        <w:t>Dr.SNS</w:t>
      </w:r>
      <w:proofErr w:type="spellEnd"/>
      <w:r w:rsidRPr="0027414F">
        <w:rPr>
          <w:b/>
          <w:color w:val="222222"/>
          <w:sz w:val="44"/>
        </w:rPr>
        <w:t xml:space="preserve"> RAJALAKSHIMI COLLEGE OF ARTS AND SCIENCE</w:t>
      </w: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r>
        <w:rPr>
          <w:noProof/>
        </w:rPr>
        <w:drawing>
          <wp:anchor distT="0" distB="0" distL="114300" distR="114300" simplePos="0" relativeHeight="251659264" behindDoc="0" locked="0" layoutInCell="1" allowOverlap="1" wp14:anchorId="1E356690" wp14:editId="01AC6AFF">
            <wp:simplePos x="0" y="0"/>
            <wp:positionH relativeFrom="column">
              <wp:posOffset>1552575</wp:posOffset>
            </wp:positionH>
            <wp:positionV relativeFrom="paragraph">
              <wp:posOffset>102870</wp:posOffset>
            </wp:positionV>
            <wp:extent cx="2619375" cy="2619375"/>
            <wp:effectExtent l="0" t="0" r="9525" b="9525"/>
            <wp:wrapSquare wrapText="bothSides"/>
            <wp:docPr id="6" name="Picture 6" descr="SNS Institutions, Coimb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S Institutions, Coimbat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4BE" w:rsidRDefault="005544BE" w:rsidP="005544BE">
      <w:pPr>
        <w:pStyle w:val="NormalWeb"/>
        <w:shd w:val="clear" w:color="auto" w:fill="FFFFFF"/>
        <w:spacing w:before="0" w:beforeAutospacing="0" w:after="0" w:afterAutospacing="0"/>
        <w:ind w:left="3600" w:firstLine="720"/>
        <w:contextualSpacing/>
        <w:jc w:val="right"/>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Pr="00812F7F" w:rsidRDefault="005544BE" w:rsidP="005544BE">
      <w:pPr>
        <w:pStyle w:val="NormalWeb"/>
        <w:shd w:val="clear" w:color="auto" w:fill="FFFFFF"/>
        <w:spacing w:before="0" w:beforeAutospacing="0" w:after="0" w:afterAutospacing="0"/>
        <w:ind w:left="3600" w:firstLine="720"/>
        <w:contextualSpacing/>
        <w:rPr>
          <w:color w:val="222222"/>
        </w:rPr>
      </w:pPr>
    </w:p>
    <w:p w:rsidR="005544BE" w:rsidRPr="00812F7F" w:rsidRDefault="005544BE" w:rsidP="005544BE">
      <w:pPr>
        <w:pStyle w:val="NormalWeb"/>
        <w:shd w:val="clear" w:color="auto" w:fill="FFFFFF"/>
        <w:spacing w:before="0" w:beforeAutospacing="0" w:after="0" w:afterAutospacing="0"/>
        <w:ind w:left="3600" w:firstLine="720"/>
        <w:contextualSpacing/>
        <w:rPr>
          <w:color w:val="222222"/>
          <w:sz w:val="32"/>
        </w:rPr>
      </w:pPr>
    </w:p>
    <w:p w:rsidR="005544BE" w:rsidRPr="005544BE" w:rsidRDefault="005544BE" w:rsidP="005544BE">
      <w:pPr>
        <w:pStyle w:val="NormalWeb"/>
        <w:shd w:val="clear" w:color="auto" w:fill="FFFFFF"/>
        <w:spacing w:before="0" w:beforeAutospacing="0" w:after="0" w:afterAutospacing="0"/>
        <w:contextualSpacing/>
        <w:jc w:val="center"/>
        <w:rPr>
          <w:b/>
          <w:color w:val="222222"/>
          <w:sz w:val="40"/>
        </w:rPr>
      </w:pPr>
      <w:r w:rsidRPr="005544BE">
        <w:rPr>
          <w:b/>
          <w:color w:val="222222"/>
          <w:sz w:val="40"/>
        </w:rPr>
        <w:t>INTRODUCTION OF INTERNET OF THINIGS</w:t>
      </w:r>
    </w:p>
    <w:p w:rsidR="005544BE" w:rsidRPr="005544BE" w:rsidRDefault="005544BE" w:rsidP="005544BE">
      <w:pPr>
        <w:pStyle w:val="NormalWeb"/>
        <w:shd w:val="clear" w:color="auto" w:fill="FFFFFF"/>
        <w:spacing w:before="0" w:beforeAutospacing="0" w:after="0" w:afterAutospacing="0"/>
        <w:contextualSpacing/>
        <w:rPr>
          <w:b/>
          <w:color w:val="222222"/>
          <w:sz w:val="36"/>
        </w:rPr>
      </w:pPr>
      <w:r w:rsidRPr="00812F7F">
        <w:rPr>
          <w:color w:val="222222"/>
          <w:sz w:val="32"/>
        </w:rPr>
        <w:t xml:space="preserve">                                                 </w:t>
      </w:r>
      <w:r w:rsidRPr="005544BE">
        <w:rPr>
          <w:b/>
          <w:color w:val="222222"/>
          <w:sz w:val="36"/>
        </w:rPr>
        <w:t xml:space="preserve">   UNIT-I</w:t>
      </w:r>
    </w:p>
    <w:p w:rsidR="005544BE" w:rsidRPr="005544BE" w:rsidRDefault="005544BE" w:rsidP="005544BE">
      <w:pPr>
        <w:pStyle w:val="NormalWeb"/>
        <w:shd w:val="clear" w:color="auto" w:fill="FFFFFF"/>
        <w:spacing w:before="0" w:beforeAutospacing="0" w:after="0" w:afterAutospacing="0"/>
        <w:ind w:left="3600" w:firstLine="720"/>
        <w:contextualSpacing/>
        <w:rPr>
          <w:b/>
          <w:color w:val="222222"/>
          <w:sz w:val="28"/>
        </w:rPr>
      </w:pPr>
    </w:p>
    <w:p w:rsidR="005544BE" w:rsidRPr="005544BE" w:rsidRDefault="005544BE" w:rsidP="005544BE">
      <w:pPr>
        <w:pStyle w:val="NormalWeb"/>
        <w:shd w:val="clear" w:color="auto" w:fill="FFFFFF"/>
        <w:spacing w:before="0" w:beforeAutospacing="0" w:after="0" w:afterAutospacing="0"/>
        <w:ind w:left="3600" w:firstLine="720"/>
        <w:contextualSpacing/>
        <w:rPr>
          <w:b/>
          <w:color w:val="222222"/>
          <w:sz w:val="28"/>
        </w:rPr>
      </w:pPr>
    </w:p>
    <w:p w:rsidR="005544BE" w:rsidRPr="005544BE" w:rsidRDefault="005544BE" w:rsidP="005544BE">
      <w:pPr>
        <w:pStyle w:val="NormalWeb"/>
        <w:shd w:val="clear" w:color="auto" w:fill="FFFFFF"/>
        <w:spacing w:before="0" w:beforeAutospacing="0" w:after="0" w:afterAutospacing="0"/>
        <w:contextualSpacing/>
        <w:rPr>
          <w:b/>
          <w:color w:val="222222"/>
          <w:sz w:val="28"/>
        </w:rPr>
      </w:pPr>
      <w:r>
        <w:rPr>
          <w:color w:val="222222"/>
        </w:rPr>
        <w:t xml:space="preserve">                                                                  </w:t>
      </w:r>
    </w:p>
    <w:p w:rsidR="005544BE" w:rsidRPr="005544BE" w:rsidRDefault="005544BE" w:rsidP="005544BE">
      <w:pPr>
        <w:pStyle w:val="NormalWeb"/>
        <w:shd w:val="clear" w:color="auto" w:fill="FFFFFF"/>
        <w:spacing w:before="0" w:beforeAutospacing="0" w:after="0" w:afterAutospacing="0"/>
        <w:ind w:left="3600" w:firstLine="720"/>
        <w:contextualSpacing/>
        <w:rPr>
          <w:b/>
          <w:color w:val="222222"/>
          <w:sz w:val="28"/>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bookmarkStart w:id="0" w:name="_GoBack"/>
      <w:bookmarkEnd w:id="0"/>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Default="005544BE" w:rsidP="005544BE">
      <w:pPr>
        <w:pStyle w:val="NormalWeb"/>
        <w:shd w:val="clear" w:color="auto" w:fill="FFFFFF"/>
        <w:spacing w:before="0" w:beforeAutospacing="0" w:after="0" w:afterAutospacing="0"/>
        <w:ind w:left="3600" w:firstLine="720"/>
        <w:contextualSpacing/>
        <w:rPr>
          <w:color w:val="222222"/>
        </w:rPr>
      </w:pPr>
    </w:p>
    <w:p w:rsidR="005544BE" w:rsidRPr="00235FE1" w:rsidRDefault="005544BE" w:rsidP="005544BE">
      <w:pPr>
        <w:pStyle w:val="NormalWeb"/>
        <w:shd w:val="clear" w:color="auto" w:fill="FFFFFF"/>
        <w:spacing w:line="276" w:lineRule="auto"/>
        <w:jc w:val="center"/>
        <w:textAlignment w:val="baseline"/>
        <w:rPr>
          <w:rFonts w:ascii="Book Antiqua" w:hAnsi="Book Antiqua"/>
          <w:b/>
          <w:sz w:val="32"/>
          <w:szCs w:val="28"/>
        </w:rPr>
      </w:pPr>
      <w:r w:rsidRPr="00235FE1">
        <w:rPr>
          <w:rFonts w:ascii="Book Antiqua" w:hAnsi="Book Antiqua"/>
          <w:b/>
          <w:sz w:val="32"/>
          <w:szCs w:val="28"/>
        </w:rPr>
        <w:t>Chapter-1</w:t>
      </w:r>
    </w:p>
    <w:p w:rsidR="005544BE" w:rsidRPr="00235FE1" w:rsidRDefault="005544BE" w:rsidP="005544BE">
      <w:pPr>
        <w:pStyle w:val="NormalWeb"/>
        <w:shd w:val="clear" w:color="auto" w:fill="FFFFFF"/>
        <w:spacing w:line="276" w:lineRule="auto"/>
        <w:jc w:val="both"/>
        <w:textAlignment w:val="baseline"/>
        <w:rPr>
          <w:rFonts w:ascii="Book Antiqua" w:hAnsi="Book Antiqua"/>
          <w:b/>
          <w:sz w:val="28"/>
          <w:szCs w:val="28"/>
        </w:rPr>
      </w:pPr>
      <w:r w:rsidRPr="00235FE1">
        <w:rPr>
          <w:rFonts w:ascii="Book Antiqua" w:hAnsi="Book Antiqua"/>
          <w:b/>
          <w:sz w:val="28"/>
          <w:szCs w:val="28"/>
        </w:rPr>
        <w:t>1.1. Evolution and progression of internet of things</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Internet of things is an ecosystem of connected devices that exchanges data over a wired or wireless network. These devices could be smartphones, laptops, smart electric appliances, smart office equipment or any device tagged with sensors. Data generated by these devices is then shared with servers located in cloud or on-premise, where it is processed to gain insights that help in taking decisions. The </w:t>
      </w:r>
      <w:proofErr w:type="spellStart"/>
      <w:r w:rsidRPr="00235FE1">
        <w:rPr>
          <w:rFonts w:ascii="Book Antiqua" w:hAnsi="Book Antiqua"/>
        </w:rPr>
        <w:t>iot</w:t>
      </w:r>
      <w:proofErr w:type="spellEnd"/>
      <w:r w:rsidRPr="00235FE1">
        <w:rPr>
          <w:rFonts w:ascii="Book Antiqua" w:hAnsi="Book Antiqua"/>
        </w:rPr>
        <w:t xml:space="preserve"> ecosystem can be established not only within small areas like our homes or office but over larger areas like gated communities, university campus and cities.</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Smart devices that connect with each other are ubiquitous part of our lives. As an individual user or business owner providing </w:t>
      </w:r>
      <w:proofErr w:type="spellStart"/>
      <w:r w:rsidRPr="00235FE1">
        <w:rPr>
          <w:rFonts w:ascii="Book Antiqua" w:hAnsi="Book Antiqua"/>
        </w:rPr>
        <w:t>iot</w:t>
      </w:r>
      <w:proofErr w:type="spellEnd"/>
      <w:r w:rsidRPr="00235FE1">
        <w:rPr>
          <w:rFonts w:ascii="Book Antiqua" w:hAnsi="Book Antiqua"/>
        </w:rPr>
        <w:t xml:space="preserve"> related products and services, it makes sense to understand evolution of </w:t>
      </w:r>
      <w:proofErr w:type="spellStart"/>
      <w:r w:rsidRPr="00235FE1">
        <w:rPr>
          <w:rFonts w:ascii="Book Antiqua" w:hAnsi="Book Antiqua"/>
        </w:rPr>
        <w:t>iot</w:t>
      </w:r>
      <w:proofErr w:type="spellEnd"/>
      <w:r w:rsidRPr="00235FE1">
        <w:rPr>
          <w:rFonts w:ascii="Book Antiqua" w:hAnsi="Book Antiqua"/>
        </w:rPr>
        <w:t>. Knowledge of past equips us to foresee the future and use any technology to our advantage.</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As a child grows every day and amazes their parents every moment, but still there are some moments that become milestones in their life history. Let us attempt to chronicle such milestone moments in the evolution of </w:t>
      </w:r>
      <w:proofErr w:type="spellStart"/>
      <w:r w:rsidRPr="00235FE1">
        <w:rPr>
          <w:rFonts w:ascii="Book Antiqua" w:hAnsi="Book Antiqua"/>
        </w:rPr>
        <w:t>iot</w:t>
      </w:r>
      <w:proofErr w:type="spellEnd"/>
      <w:r w:rsidRPr="00235FE1">
        <w:rPr>
          <w:rFonts w:ascii="Book Antiqua" w:hAnsi="Book Antiqua"/>
        </w:rPr>
        <w:t>:</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Arpanet was the first connected network – granddad of the internet as we know </w:t>
      </w:r>
      <w:proofErr w:type="gramStart"/>
      <w:r w:rsidRPr="00235FE1">
        <w:rPr>
          <w:rFonts w:ascii="Book Antiqua" w:hAnsi="Book Antiqua"/>
        </w:rPr>
        <w:t>it</w:t>
      </w:r>
      <w:proofErr w:type="gramEnd"/>
      <w:r w:rsidRPr="00235FE1">
        <w:rPr>
          <w:rFonts w:ascii="Book Antiqua" w:hAnsi="Book Antiqua"/>
        </w:rPr>
        <w:t xml:space="preserve"> today. The history of </w:t>
      </w:r>
      <w:proofErr w:type="spellStart"/>
      <w:r w:rsidRPr="00235FE1">
        <w:rPr>
          <w:rFonts w:ascii="Book Antiqua" w:hAnsi="Book Antiqua"/>
        </w:rPr>
        <w:t>iot</w:t>
      </w:r>
      <w:proofErr w:type="spellEnd"/>
      <w:r w:rsidRPr="00235FE1">
        <w:rPr>
          <w:rFonts w:ascii="Book Antiqua" w:hAnsi="Book Antiqua"/>
        </w:rPr>
        <w:t xml:space="preserve"> starts with </w:t>
      </w:r>
      <w:proofErr w:type="spellStart"/>
      <w:r w:rsidRPr="00235FE1">
        <w:rPr>
          <w:rFonts w:ascii="Book Antiqua" w:hAnsi="Book Antiqua"/>
        </w:rPr>
        <w:t>arpanet</w:t>
      </w:r>
      <w:proofErr w:type="spellEnd"/>
      <w:r w:rsidRPr="00235FE1">
        <w:rPr>
          <w:rFonts w:ascii="Book Antiqua" w:hAnsi="Book Antiqua"/>
        </w:rPr>
        <w:t>.</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In 1982, a graduate student in </w:t>
      </w:r>
      <w:proofErr w:type="spellStart"/>
      <w:proofErr w:type="gramStart"/>
      <w:r w:rsidRPr="00235FE1">
        <w:rPr>
          <w:rFonts w:ascii="Book Antiqua" w:hAnsi="Book Antiqua"/>
        </w:rPr>
        <w:t>carnegie</w:t>
      </w:r>
      <w:proofErr w:type="spellEnd"/>
      <w:proofErr w:type="gramEnd"/>
      <w:r w:rsidRPr="00235FE1">
        <w:rPr>
          <w:rFonts w:ascii="Book Antiqua" w:hAnsi="Book Antiqua"/>
        </w:rPr>
        <w:t xml:space="preserve"> </w:t>
      </w:r>
      <w:proofErr w:type="spellStart"/>
      <w:r w:rsidRPr="00235FE1">
        <w:rPr>
          <w:rFonts w:ascii="Book Antiqua" w:hAnsi="Book Antiqua"/>
        </w:rPr>
        <w:t>mellon</w:t>
      </w:r>
      <w:proofErr w:type="spellEnd"/>
      <w:r w:rsidRPr="00235FE1">
        <w:rPr>
          <w:rFonts w:ascii="Book Antiqua" w:hAnsi="Book Antiqua"/>
        </w:rPr>
        <w:t xml:space="preserve"> university’s computer science department, </w:t>
      </w:r>
      <w:proofErr w:type="spellStart"/>
      <w:r w:rsidRPr="00235FE1">
        <w:rPr>
          <w:rFonts w:ascii="Book Antiqua" w:hAnsi="Book Antiqua"/>
        </w:rPr>
        <w:t>david</w:t>
      </w:r>
      <w:proofErr w:type="spellEnd"/>
      <w:r w:rsidRPr="00235FE1">
        <w:rPr>
          <w:rFonts w:ascii="Book Antiqua" w:hAnsi="Book Antiqua"/>
        </w:rPr>
        <w:t xml:space="preserve"> </w:t>
      </w:r>
      <w:proofErr w:type="spellStart"/>
      <w:r w:rsidRPr="00235FE1">
        <w:rPr>
          <w:rFonts w:ascii="Book Antiqua" w:hAnsi="Book Antiqua"/>
        </w:rPr>
        <w:t>nichols</w:t>
      </w:r>
      <w:proofErr w:type="spellEnd"/>
      <w:r w:rsidRPr="00235FE1">
        <w:rPr>
          <w:rFonts w:ascii="Book Antiqua" w:hAnsi="Book Antiqua"/>
        </w:rPr>
        <w:t>, wanted to know if the department’s coke vending machine had cold soda bottles. He was tired of going to the machine only to find there was no cold bottle available; the vending machine was quite some distance from his classrooms. So, he wanted to have information beforehand.</w:t>
      </w:r>
    </w:p>
    <w:p w:rsidR="005544BE" w:rsidRPr="00235FE1" w:rsidRDefault="005544BE" w:rsidP="005544BE">
      <w:pPr>
        <w:pStyle w:val="NormalWeb"/>
        <w:shd w:val="clear" w:color="auto" w:fill="FFFFFF"/>
        <w:ind w:firstLine="720"/>
        <w:jc w:val="both"/>
        <w:textAlignment w:val="baseline"/>
        <w:rPr>
          <w:rFonts w:ascii="Book Antiqua" w:hAnsi="Book Antiqua"/>
        </w:rPr>
      </w:pPr>
      <w:r w:rsidRPr="00235FE1">
        <w:rPr>
          <w:rFonts w:ascii="Book Antiqua" w:hAnsi="Book Antiqua"/>
        </w:rPr>
        <w:t xml:space="preserve">He was helped in this endeavour by mike </w:t>
      </w:r>
      <w:proofErr w:type="spellStart"/>
      <w:r w:rsidRPr="00235FE1">
        <w:rPr>
          <w:rFonts w:ascii="Book Antiqua" w:hAnsi="Book Antiqua"/>
        </w:rPr>
        <w:t>kazar</w:t>
      </w:r>
      <w:proofErr w:type="spellEnd"/>
      <w:r w:rsidRPr="00235FE1">
        <w:rPr>
          <w:rFonts w:ascii="Book Antiqua" w:hAnsi="Book Antiqua"/>
        </w:rPr>
        <w:t xml:space="preserve"> and </w:t>
      </w:r>
      <w:proofErr w:type="spellStart"/>
      <w:r w:rsidRPr="00235FE1">
        <w:rPr>
          <w:rFonts w:ascii="Book Antiqua" w:hAnsi="Book Antiqua"/>
        </w:rPr>
        <w:t>ivor</w:t>
      </w:r>
      <w:proofErr w:type="spellEnd"/>
      <w:r w:rsidRPr="00235FE1">
        <w:rPr>
          <w:rFonts w:ascii="Book Antiqua" w:hAnsi="Book Antiqua"/>
        </w:rPr>
        <w:t xml:space="preserve"> </w:t>
      </w:r>
      <w:proofErr w:type="spellStart"/>
      <w:proofErr w:type="gramStart"/>
      <w:r w:rsidRPr="00235FE1">
        <w:rPr>
          <w:rFonts w:ascii="Book Antiqua" w:hAnsi="Book Antiqua"/>
        </w:rPr>
        <w:t>durham</w:t>
      </w:r>
      <w:proofErr w:type="spellEnd"/>
      <w:proofErr w:type="gramEnd"/>
      <w:r w:rsidRPr="00235FE1">
        <w:rPr>
          <w:rFonts w:ascii="Book Antiqua" w:hAnsi="Book Antiqua"/>
        </w:rPr>
        <w:t xml:space="preserve">, two fellow students, and john </w:t>
      </w:r>
      <w:proofErr w:type="spellStart"/>
      <w:r w:rsidRPr="00235FE1">
        <w:rPr>
          <w:rFonts w:ascii="Book Antiqua" w:hAnsi="Book Antiqua"/>
        </w:rPr>
        <w:t>zsarnay</w:t>
      </w:r>
      <w:proofErr w:type="spellEnd"/>
      <w:r w:rsidRPr="00235FE1">
        <w:rPr>
          <w:rFonts w:ascii="Book Antiqua" w:hAnsi="Book Antiqua"/>
        </w:rPr>
        <w:t xml:space="preserve">, a research engineer at the university. The code they wrote could check if coke was available in the vending </w:t>
      </w:r>
      <w:proofErr w:type="gramStart"/>
      <w:r w:rsidRPr="00235FE1">
        <w:rPr>
          <w:rFonts w:ascii="Book Antiqua" w:hAnsi="Book Antiqua"/>
        </w:rPr>
        <w:t>machine,</w:t>
      </w:r>
      <w:proofErr w:type="gramEnd"/>
      <w:r w:rsidRPr="00235FE1">
        <w:rPr>
          <w:rFonts w:ascii="Book Antiqua" w:hAnsi="Book Antiqua"/>
        </w:rPr>
        <w:t xml:space="preserve"> and if yes, whether it was cold or not. Anyone on the university </w:t>
      </w:r>
      <w:proofErr w:type="spellStart"/>
      <w:r w:rsidRPr="00235FE1">
        <w:rPr>
          <w:rFonts w:ascii="Book Antiqua" w:hAnsi="Book Antiqua"/>
        </w:rPr>
        <w:t>arpanet</w:t>
      </w:r>
      <w:proofErr w:type="spellEnd"/>
      <w:r w:rsidRPr="00235FE1">
        <w:rPr>
          <w:rFonts w:ascii="Book Antiqua" w:hAnsi="Book Antiqua"/>
        </w:rPr>
        <w:t xml:space="preserve"> could monitor the status of the coke vending machine.</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In 1989 </w:t>
      </w:r>
      <w:proofErr w:type="spellStart"/>
      <w:proofErr w:type="gramStart"/>
      <w:r w:rsidRPr="00235FE1">
        <w:rPr>
          <w:rFonts w:ascii="Book Antiqua" w:eastAsia="Times New Roman" w:hAnsi="Book Antiqua" w:cs="Times New Roman"/>
          <w:sz w:val="24"/>
          <w:szCs w:val="24"/>
          <w:lang w:eastAsia="en-IN"/>
        </w:rPr>
        <w:t>tim</w:t>
      </w:r>
      <w:proofErr w:type="spellEnd"/>
      <w:proofErr w:type="gramEnd"/>
      <w:r w:rsidRPr="00235FE1">
        <w:rPr>
          <w:rFonts w:ascii="Book Antiqua" w:eastAsia="Times New Roman" w:hAnsi="Book Antiqua" w:cs="Times New Roman"/>
          <w:sz w:val="24"/>
          <w:szCs w:val="24"/>
          <w:lang w:eastAsia="en-IN"/>
        </w:rPr>
        <w:t xml:space="preserve"> </w:t>
      </w:r>
      <w:proofErr w:type="spellStart"/>
      <w:r w:rsidRPr="00235FE1">
        <w:rPr>
          <w:rFonts w:ascii="Book Antiqua" w:eastAsia="Times New Roman" w:hAnsi="Book Antiqua" w:cs="Times New Roman"/>
          <w:sz w:val="24"/>
          <w:szCs w:val="24"/>
          <w:lang w:eastAsia="en-IN"/>
        </w:rPr>
        <w:t>berners</w:t>
      </w:r>
      <w:proofErr w:type="spellEnd"/>
      <w:r w:rsidRPr="00235FE1">
        <w:rPr>
          <w:rFonts w:ascii="Book Antiqua" w:eastAsia="Times New Roman" w:hAnsi="Book Antiqua" w:cs="Times New Roman"/>
          <w:sz w:val="24"/>
          <w:szCs w:val="24"/>
          <w:lang w:eastAsia="en-IN"/>
        </w:rPr>
        <w:t xml:space="preserve"> lee proposed the framework of world </w:t>
      </w:r>
      <w:proofErr w:type="spellStart"/>
      <w:r w:rsidRPr="00235FE1">
        <w:rPr>
          <w:rFonts w:ascii="Book Antiqua" w:eastAsia="Times New Roman" w:hAnsi="Book Antiqua" w:cs="Times New Roman"/>
          <w:sz w:val="24"/>
          <w:szCs w:val="24"/>
          <w:lang w:eastAsia="en-IN"/>
        </w:rPr>
        <w:t>w</w:t>
      </w:r>
      <w:r>
        <w:rPr>
          <w:rFonts w:ascii="Book Antiqua" w:eastAsia="Times New Roman" w:hAnsi="Book Antiqua" w:cs="Times New Roman"/>
          <w:sz w:val="24"/>
          <w:szCs w:val="24"/>
          <w:lang w:eastAsia="en-IN"/>
        </w:rPr>
        <w:t>IDE</w:t>
      </w:r>
      <w:proofErr w:type="spellEnd"/>
      <w:r w:rsidRPr="00235FE1">
        <w:rPr>
          <w:rFonts w:ascii="Book Antiqua" w:eastAsia="Times New Roman" w:hAnsi="Book Antiqua" w:cs="Times New Roman"/>
          <w:sz w:val="24"/>
          <w:szCs w:val="24"/>
          <w:lang w:eastAsia="en-IN"/>
        </w:rPr>
        <w:t xml:space="preserve"> web, which laid the foundation of the internet.</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lastRenderedPageBreak/>
        <w:t xml:space="preserve">In 1990 john </w:t>
      </w:r>
      <w:proofErr w:type="spellStart"/>
      <w:r w:rsidRPr="00235FE1">
        <w:rPr>
          <w:rFonts w:ascii="Book Antiqua" w:eastAsia="Times New Roman" w:hAnsi="Book Antiqua" w:cs="Times New Roman"/>
          <w:sz w:val="24"/>
          <w:szCs w:val="24"/>
          <w:lang w:eastAsia="en-IN"/>
        </w:rPr>
        <w:t>romkey</w:t>
      </w:r>
      <w:proofErr w:type="spellEnd"/>
      <w:r w:rsidRPr="00235FE1">
        <w:rPr>
          <w:rFonts w:ascii="Book Antiqua" w:eastAsia="Times New Roman" w:hAnsi="Book Antiqua" w:cs="Times New Roman"/>
          <w:sz w:val="24"/>
          <w:szCs w:val="24"/>
          <w:lang w:eastAsia="en-IN"/>
        </w:rPr>
        <w:t xml:space="preserve"> developed a toaster that could be turned on and off over the internet. It was a toaster wired to the computer as there was no </w:t>
      </w:r>
      <w:proofErr w:type="spellStart"/>
      <w:r w:rsidRPr="00235FE1">
        <w:rPr>
          <w:rFonts w:ascii="Book Antiqua" w:eastAsia="Times New Roman" w:hAnsi="Book Antiqua" w:cs="Times New Roman"/>
          <w:sz w:val="24"/>
          <w:szCs w:val="24"/>
          <w:lang w:eastAsia="en-IN"/>
        </w:rPr>
        <w:t>wi-fi</w:t>
      </w:r>
      <w:proofErr w:type="spellEnd"/>
      <w:r w:rsidRPr="00235FE1">
        <w:rPr>
          <w:rFonts w:ascii="Book Antiqua" w:eastAsia="Times New Roman" w:hAnsi="Book Antiqua" w:cs="Times New Roman"/>
          <w:sz w:val="24"/>
          <w:szCs w:val="24"/>
          <w:lang w:eastAsia="en-IN"/>
        </w:rPr>
        <w:t xml:space="preserve"> then!! This toaster is </w:t>
      </w:r>
      <w:proofErr w:type="spellStart"/>
      <w:r w:rsidRPr="00235FE1">
        <w:rPr>
          <w:rFonts w:ascii="Book Antiqua" w:eastAsia="Times New Roman" w:hAnsi="Book Antiqua" w:cs="Times New Roman"/>
          <w:sz w:val="24"/>
          <w:szCs w:val="24"/>
          <w:lang w:eastAsia="en-IN"/>
        </w:rPr>
        <w:t>cons</w:t>
      </w:r>
      <w:r>
        <w:rPr>
          <w:rFonts w:ascii="Book Antiqua" w:eastAsia="Times New Roman" w:hAnsi="Book Antiqua" w:cs="Times New Roman"/>
          <w:sz w:val="24"/>
          <w:szCs w:val="24"/>
          <w:lang w:eastAsia="en-IN"/>
        </w:rPr>
        <w:t>IDE</w:t>
      </w:r>
      <w:r w:rsidRPr="00235FE1">
        <w:rPr>
          <w:rFonts w:ascii="Book Antiqua" w:eastAsia="Times New Roman" w:hAnsi="Book Antiqua" w:cs="Times New Roman"/>
          <w:sz w:val="24"/>
          <w:szCs w:val="24"/>
          <w:lang w:eastAsia="en-IN"/>
        </w:rPr>
        <w:t>red</w:t>
      </w:r>
      <w:proofErr w:type="spellEnd"/>
      <w:r w:rsidRPr="00235FE1">
        <w:rPr>
          <w:rFonts w:ascii="Book Antiqua" w:eastAsia="Times New Roman" w:hAnsi="Book Antiqua" w:cs="Times New Roman"/>
          <w:sz w:val="24"/>
          <w:szCs w:val="24"/>
          <w:lang w:eastAsia="en-IN"/>
        </w:rPr>
        <w:t xml:space="preserve"> to be the first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device – the first “thing” that began internet of things.</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Researchers and scientists seem to have a thing for caffeine – cold or hot. In 1993, the </w:t>
      </w:r>
      <w:proofErr w:type="spellStart"/>
      <w:proofErr w:type="gramStart"/>
      <w:r w:rsidRPr="00235FE1">
        <w:rPr>
          <w:rFonts w:ascii="Book Antiqua" w:eastAsia="Times New Roman" w:hAnsi="Book Antiqua" w:cs="Times New Roman"/>
          <w:sz w:val="24"/>
          <w:szCs w:val="24"/>
          <w:lang w:eastAsia="en-IN"/>
        </w:rPr>
        <w:t>trojan</w:t>
      </w:r>
      <w:proofErr w:type="spellEnd"/>
      <w:proofErr w:type="gramEnd"/>
      <w:r w:rsidRPr="00235FE1">
        <w:rPr>
          <w:rFonts w:ascii="Book Antiqua" w:eastAsia="Times New Roman" w:hAnsi="Book Antiqua" w:cs="Times New Roman"/>
          <w:sz w:val="24"/>
          <w:szCs w:val="24"/>
          <w:lang w:eastAsia="en-IN"/>
        </w:rPr>
        <w:t xml:space="preserve"> room coffee pot was built in the computer laboratory of the university of </w:t>
      </w:r>
      <w:proofErr w:type="spellStart"/>
      <w:r w:rsidRPr="00235FE1">
        <w:rPr>
          <w:rFonts w:ascii="Book Antiqua" w:eastAsia="Times New Roman" w:hAnsi="Book Antiqua" w:cs="Times New Roman"/>
          <w:sz w:val="24"/>
          <w:szCs w:val="24"/>
          <w:lang w:eastAsia="en-IN"/>
        </w:rPr>
        <w:t>cambridge</w:t>
      </w:r>
      <w:proofErr w:type="spellEnd"/>
      <w:r w:rsidRPr="00235FE1">
        <w:rPr>
          <w:rFonts w:ascii="Book Antiqua" w:eastAsia="Times New Roman" w:hAnsi="Book Antiqua" w:cs="Times New Roman"/>
          <w:sz w:val="24"/>
          <w:szCs w:val="24"/>
          <w:lang w:eastAsia="en-IN"/>
        </w:rPr>
        <w:t xml:space="preserve"> by </w:t>
      </w:r>
      <w:proofErr w:type="spellStart"/>
      <w:r w:rsidRPr="00235FE1">
        <w:rPr>
          <w:rFonts w:ascii="Book Antiqua" w:eastAsia="Times New Roman" w:hAnsi="Book Antiqua" w:cs="Times New Roman"/>
          <w:sz w:val="24"/>
          <w:szCs w:val="24"/>
          <w:lang w:eastAsia="en-IN"/>
        </w:rPr>
        <w:t>quentin</w:t>
      </w:r>
      <w:proofErr w:type="spellEnd"/>
      <w:r w:rsidRPr="00235FE1">
        <w:rPr>
          <w:rFonts w:ascii="Book Antiqua" w:eastAsia="Times New Roman" w:hAnsi="Book Antiqua" w:cs="Times New Roman"/>
          <w:sz w:val="24"/>
          <w:szCs w:val="24"/>
          <w:lang w:eastAsia="en-IN"/>
        </w:rPr>
        <w:t xml:space="preserve"> </w:t>
      </w:r>
      <w:proofErr w:type="spellStart"/>
      <w:r w:rsidRPr="00235FE1">
        <w:rPr>
          <w:rFonts w:ascii="Book Antiqua" w:eastAsia="Times New Roman" w:hAnsi="Book Antiqua" w:cs="Times New Roman"/>
          <w:sz w:val="24"/>
          <w:szCs w:val="24"/>
          <w:lang w:eastAsia="en-IN"/>
        </w:rPr>
        <w:t>stafford-fraser</w:t>
      </w:r>
      <w:proofErr w:type="spellEnd"/>
      <w:r w:rsidRPr="00235FE1">
        <w:rPr>
          <w:rFonts w:ascii="Book Antiqua" w:eastAsia="Times New Roman" w:hAnsi="Book Antiqua" w:cs="Times New Roman"/>
          <w:sz w:val="24"/>
          <w:szCs w:val="24"/>
          <w:lang w:eastAsia="en-IN"/>
        </w:rPr>
        <w:t xml:space="preserve"> and </w:t>
      </w:r>
      <w:proofErr w:type="spellStart"/>
      <w:r w:rsidRPr="00235FE1">
        <w:rPr>
          <w:rFonts w:ascii="Book Antiqua" w:eastAsia="Times New Roman" w:hAnsi="Book Antiqua" w:cs="Times New Roman"/>
          <w:sz w:val="24"/>
          <w:szCs w:val="24"/>
          <w:lang w:eastAsia="en-IN"/>
        </w:rPr>
        <w:t>paul</w:t>
      </w:r>
      <w:proofErr w:type="spellEnd"/>
      <w:r w:rsidRPr="00235FE1">
        <w:rPr>
          <w:rFonts w:ascii="Book Antiqua" w:eastAsia="Times New Roman" w:hAnsi="Book Antiqua" w:cs="Times New Roman"/>
          <w:sz w:val="24"/>
          <w:szCs w:val="24"/>
          <w:lang w:eastAsia="en-IN"/>
        </w:rPr>
        <w:t xml:space="preserve"> </w:t>
      </w:r>
      <w:proofErr w:type="spellStart"/>
      <w:r w:rsidRPr="00235FE1">
        <w:rPr>
          <w:rFonts w:ascii="Book Antiqua" w:eastAsia="Times New Roman" w:hAnsi="Book Antiqua" w:cs="Times New Roman"/>
          <w:sz w:val="24"/>
          <w:szCs w:val="24"/>
          <w:lang w:eastAsia="en-IN"/>
        </w:rPr>
        <w:t>jardetzky</w:t>
      </w:r>
      <w:proofErr w:type="spellEnd"/>
      <w:r w:rsidRPr="00235FE1">
        <w:rPr>
          <w:rFonts w:ascii="Book Antiqua" w:eastAsia="Times New Roman" w:hAnsi="Book Antiqua" w:cs="Times New Roman"/>
          <w:sz w:val="24"/>
          <w:szCs w:val="24"/>
          <w:lang w:eastAsia="en-IN"/>
        </w:rPr>
        <w:t xml:space="preserve"> in 1993. An image of the interior of the pot was uploaded to the building server thrice every minute. Later on, when browsers began displaying images, these images could be viewed online.</w:t>
      </w:r>
    </w:p>
    <w:p w:rsidR="005544BE" w:rsidRPr="00235FE1" w:rsidRDefault="005544BE" w:rsidP="005544BE">
      <w:pPr>
        <w:shd w:val="clear" w:color="auto" w:fill="FFFFFF"/>
        <w:spacing w:beforeAutospacing="1" w:after="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The next milestone in development of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came in 1999 when </w:t>
      </w:r>
      <w:proofErr w:type="spellStart"/>
      <w:proofErr w:type="gramStart"/>
      <w:r w:rsidRPr="00235FE1">
        <w:rPr>
          <w:rFonts w:ascii="Book Antiqua" w:eastAsia="Times New Roman" w:hAnsi="Book Antiqua" w:cs="Times New Roman"/>
          <w:sz w:val="24"/>
          <w:szCs w:val="24"/>
          <w:lang w:eastAsia="en-IN"/>
        </w:rPr>
        <w:t>kevin</w:t>
      </w:r>
      <w:proofErr w:type="spellEnd"/>
      <w:proofErr w:type="gramEnd"/>
      <w:r w:rsidRPr="00235FE1">
        <w:rPr>
          <w:rFonts w:ascii="Book Antiqua" w:eastAsia="Times New Roman" w:hAnsi="Book Antiqua" w:cs="Times New Roman"/>
          <w:sz w:val="24"/>
          <w:szCs w:val="24"/>
          <w:lang w:eastAsia="en-IN"/>
        </w:rPr>
        <w:t xml:space="preserve"> </w:t>
      </w:r>
      <w:proofErr w:type="spellStart"/>
      <w:r w:rsidRPr="00235FE1">
        <w:rPr>
          <w:rFonts w:ascii="Book Antiqua" w:eastAsia="Times New Roman" w:hAnsi="Book Antiqua" w:cs="Times New Roman"/>
          <w:sz w:val="24"/>
          <w:szCs w:val="24"/>
          <w:lang w:eastAsia="en-IN"/>
        </w:rPr>
        <w:t>ashton</w:t>
      </w:r>
      <w:proofErr w:type="spellEnd"/>
      <w:r w:rsidRPr="00235FE1">
        <w:rPr>
          <w:rFonts w:ascii="Book Antiqua" w:eastAsia="Times New Roman" w:hAnsi="Book Antiqua" w:cs="Times New Roman"/>
          <w:sz w:val="24"/>
          <w:szCs w:val="24"/>
          <w:lang w:eastAsia="en-IN"/>
        </w:rPr>
        <w:t>, current executive director of the auto-id labs, </w:t>
      </w:r>
      <w:hyperlink r:id="rId7" w:history="1">
        <w:r w:rsidRPr="00235FE1">
          <w:rPr>
            <w:rFonts w:ascii="Book Antiqua" w:eastAsia="Times New Roman" w:hAnsi="Book Antiqua" w:cs="Times New Roman"/>
            <w:sz w:val="24"/>
            <w:szCs w:val="24"/>
            <w:bdr w:val="none" w:sz="0" w:space="0" w:color="auto" w:frame="1"/>
            <w:lang w:eastAsia="en-IN"/>
          </w:rPr>
          <w:t>coined the term internet of things</w:t>
        </w:r>
      </w:hyperlink>
      <w:r w:rsidRPr="00235FE1">
        <w:rPr>
          <w:rFonts w:ascii="Book Antiqua" w:eastAsia="Times New Roman" w:hAnsi="Book Antiqua" w:cs="Times New Roman"/>
          <w:sz w:val="24"/>
          <w:szCs w:val="24"/>
          <w:lang w:eastAsia="en-IN"/>
        </w:rPr>
        <w:t xml:space="preserve">. It was the title of a presentation he made at </w:t>
      </w:r>
      <w:proofErr w:type="spellStart"/>
      <w:r w:rsidRPr="00235FE1">
        <w:rPr>
          <w:rFonts w:ascii="Book Antiqua" w:eastAsia="Times New Roman" w:hAnsi="Book Antiqua" w:cs="Times New Roman"/>
          <w:sz w:val="24"/>
          <w:szCs w:val="24"/>
          <w:lang w:eastAsia="en-IN"/>
        </w:rPr>
        <w:t>procter</w:t>
      </w:r>
      <w:proofErr w:type="spellEnd"/>
      <w:r w:rsidRPr="00235FE1">
        <w:rPr>
          <w:rFonts w:ascii="Book Antiqua" w:eastAsia="Times New Roman" w:hAnsi="Book Antiqua" w:cs="Times New Roman"/>
          <w:sz w:val="24"/>
          <w:szCs w:val="24"/>
          <w:lang w:eastAsia="en-IN"/>
        </w:rPr>
        <w:t xml:space="preserve"> and gamble (where he was working at that point of time) about linking </w:t>
      </w:r>
      <w:proofErr w:type="spellStart"/>
      <w:r w:rsidRPr="00235FE1">
        <w:rPr>
          <w:rFonts w:ascii="Book Antiqua" w:eastAsia="Times New Roman" w:hAnsi="Book Antiqua" w:cs="Times New Roman"/>
          <w:sz w:val="24"/>
          <w:szCs w:val="24"/>
          <w:lang w:eastAsia="en-IN"/>
        </w:rPr>
        <w:t>rfid</w:t>
      </w:r>
      <w:proofErr w:type="spellEnd"/>
      <w:r w:rsidRPr="00235FE1">
        <w:rPr>
          <w:rFonts w:ascii="Book Antiqua" w:eastAsia="Times New Roman" w:hAnsi="Book Antiqua" w:cs="Times New Roman"/>
          <w:sz w:val="24"/>
          <w:szCs w:val="24"/>
          <w:lang w:eastAsia="en-IN"/>
        </w:rPr>
        <w:t xml:space="preserve"> in </w:t>
      </w:r>
      <w:proofErr w:type="spellStart"/>
      <w:r w:rsidRPr="00235FE1">
        <w:rPr>
          <w:rFonts w:ascii="Book Antiqua" w:eastAsia="Times New Roman" w:hAnsi="Book Antiqua" w:cs="Times New Roman"/>
          <w:sz w:val="24"/>
          <w:szCs w:val="24"/>
          <w:lang w:eastAsia="en-IN"/>
        </w:rPr>
        <w:t>p&amp;g’s</w:t>
      </w:r>
      <w:proofErr w:type="spellEnd"/>
      <w:r w:rsidRPr="00235FE1">
        <w:rPr>
          <w:rFonts w:ascii="Book Antiqua" w:eastAsia="Times New Roman" w:hAnsi="Book Antiqua" w:cs="Times New Roman"/>
          <w:sz w:val="24"/>
          <w:szCs w:val="24"/>
          <w:lang w:eastAsia="en-IN"/>
        </w:rPr>
        <w:t xml:space="preserve"> supply chain to the internet.</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The term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began to be used in mainstream publications like the guardian and scientific </w:t>
      </w:r>
      <w:proofErr w:type="spellStart"/>
      <w:proofErr w:type="gramStart"/>
      <w:r w:rsidRPr="00235FE1">
        <w:rPr>
          <w:rFonts w:ascii="Book Antiqua" w:eastAsia="Times New Roman" w:hAnsi="Book Antiqua" w:cs="Times New Roman"/>
          <w:sz w:val="24"/>
          <w:szCs w:val="24"/>
          <w:lang w:eastAsia="en-IN"/>
        </w:rPr>
        <w:t>american</w:t>
      </w:r>
      <w:proofErr w:type="spellEnd"/>
      <w:proofErr w:type="gramEnd"/>
      <w:r w:rsidRPr="00235FE1">
        <w:rPr>
          <w:rFonts w:ascii="Book Antiqua" w:eastAsia="Times New Roman" w:hAnsi="Book Antiqua" w:cs="Times New Roman"/>
          <w:sz w:val="24"/>
          <w:szCs w:val="24"/>
          <w:lang w:eastAsia="en-IN"/>
        </w:rPr>
        <w:t xml:space="preserve"> by 2003-2004. In the same period </w:t>
      </w:r>
      <w:proofErr w:type="spellStart"/>
      <w:r w:rsidRPr="00235FE1">
        <w:rPr>
          <w:rFonts w:ascii="Book Antiqua" w:eastAsia="Times New Roman" w:hAnsi="Book Antiqua" w:cs="Times New Roman"/>
          <w:sz w:val="24"/>
          <w:szCs w:val="24"/>
          <w:lang w:eastAsia="en-IN"/>
        </w:rPr>
        <w:t>rfid</w:t>
      </w:r>
      <w:proofErr w:type="spellEnd"/>
      <w:r w:rsidRPr="00235FE1">
        <w:rPr>
          <w:rFonts w:ascii="Book Antiqua" w:eastAsia="Times New Roman" w:hAnsi="Book Antiqua" w:cs="Times New Roman"/>
          <w:sz w:val="24"/>
          <w:szCs w:val="24"/>
          <w:lang w:eastAsia="en-IN"/>
        </w:rPr>
        <w:t xml:space="preserve"> deployed by </w:t>
      </w:r>
      <w:proofErr w:type="gramStart"/>
      <w:r w:rsidRPr="00235FE1">
        <w:rPr>
          <w:rFonts w:ascii="Book Antiqua" w:eastAsia="Times New Roman" w:hAnsi="Book Antiqua" w:cs="Times New Roman"/>
          <w:sz w:val="24"/>
          <w:szCs w:val="24"/>
          <w:lang w:eastAsia="en-IN"/>
        </w:rPr>
        <w:t>the us</w:t>
      </w:r>
      <w:proofErr w:type="gramEnd"/>
      <w:r w:rsidRPr="00235FE1">
        <w:rPr>
          <w:rFonts w:ascii="Book Antiqua" w:eastAsia="Times New Roman" w:hAnsi="Book Antiqua" w:cs="Times New Roman"/>
          <w:sz w:val="24"/>
          <w:szCs w:val="24"/>
          <w:lang w:eastAsia="en-IN"/>
        </w:rPr>
        <w:t xml:space="preserve"> department of defence and by </w:t>
      </w:r>
      <w:proofErr w:type="spellStart"/>
      <w:r w:rsidRPr="00235FE1">
        <w:rPr>
          <w:rFonts w:ascii="Book Antiqua" w:eastAsia="Times New Roman" w:hAnsi="Book Antiqua" w:cs="Times New Roman"/>
          <w:sz w:val="24"/>
          <w:szCs w:val="24"/>
          <w:lang w:eastAsia="en-IN"/>
        </w:rPr>
        <w:t>walmart</w:t>
      </w:r>
      <w:proofErr w:type="spellEnd"/>
      <w:r w:rsidRPr="00235FE1">
        <w:rPr>
          <w:rFonts w:ascii="Book Antiqua" w:eastAsia="Times New Roman" w:hAnsi="Book Antiqua" w:cs="Times New Roman"/>
          <w:sz w:val="24"/>
          <w:szCs w:val="24"/>
          <w:lang w:eastAsia="en-IN"/>
        </w:rPr>
        <w:t xml:space="preserve"> in its stores.</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The </w:t>
      </w:r>
      <w:proofErr w:type="gramStart"/>
      <w:r w:rsidRPr="00235FE1">
        <w:rPr>
          <w:rFonts w:ascii="Book Antiqua" w:eastAsia="Times New Roman" w:hAnsi="Book Antiqua" w:cs="Times New Roman"/>
          <w:sz w:val="24"/>
          <w:szCs w:val="24"/>
          <w:lang w:eastAsia="en-IN"/>
        </w:rPr>
        <w:t>united nations</w:t>
      </w:r>
      <w:proofErr w:type="gramEnd"/>
      <w:r w:rsidRPr="00235FE1">
        <w:rPr>
          <w:rFonts w:ascii="Book Antiqua" w:eastAsia="Times New Roman" w:hAnsi="Book Antiqua" w:cs="Times New Roman"/>
          <w:sz w:val="24"/>
          <w:szCs w:val="24"/>
          <w:lang w:eastAsia="en-IN"/>
        </w:rPr>
        <w:t xml:space="preserve"> international telecommunications union acknowledged the impact of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in its report in 2005. It predicted that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will help create an entirely new dynamic network of networks.</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In </w:t>
      </w:r>
      <w:proofErr w:type="gramStart"/>
      <w:r w:rsidRPr="00235FE1">
        <w:rPr>
          <w:rFonts w:ascii="Book Antiqua" w:eastAsia="Times New Roman" w:hAnsi="Book Antiqua" w:cs="Times New Roman"/>
          <w:sz w:val="24"/>
          <w:szCs w:val="24"/>
          <w:lang w:eastAsia="en-IN"/>
        </w:rPr>
        <w:t>march</w:t>
      </w:r>
      <w:proofErr w:type="gramEnd"/>
      <w:r w:rsidRPr="00235FE1">
        <w:rPr>
          <w:rFonts w:ascii="Book Antiqua" w:eastAsia="Times New Roman" w:hAnsi="Book Antiqua" w:cs="Times New Roman"/>
          <w:sz w:val="24"/>
          <w:szCs w:val="24"/>
          <w:lang w:eastAsia="en-IN"/>
        </w:rPr>
        <w:t xml:space="preserve"> 2008, the first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conference was held in </w:t>
      </w:r>
      <w:proofErr w:type="spellStart"/>
      <w:r w:rsidRPr="00235FE1">
        <w:rPr>
          <w:rFonts w:ascii="Book Antiqua" w:eastAsia="Times New Roman" w:hAnsi="Book Antiqua" w:cs="Times New Roman"/>
          <w:sz w:val="24"/>
          <w:szCs w:val="24"/>
          <w:lang w:eastAsia="en-IN"/>
        </w:rPr>
        <w:t>zurich</w:t>
      </w:r>
      <w:proofErr w:type="spellEnd"/>
      <w:r w:rsidRPr="00235FE1">
        <w:rPr>
          <w:rFonts w:ascii="Book Antiqua" w:eastAsia="Times New Roman" w:hAnsi="Book Antiqua" w:cs="Times New Roman"/>
          <w:sz w:val="24"/>
          <w:szCs w:val="24"/>
          <w:lang w:eastAsia="en-IN"/>
        </w:rPr>
        <w:t xml:space="preserve">. It brought together researchers and practitioners from both academia and industry to facilitate sharing of knowledge. In the same year, </w:t>
      </w:r>
      <w:proofErr w:type="gramStart"/>
      <w:r w:rsidRPr="00235FE1">
        <w:rPr>
          <w:rFonts w:ascii="Book Antiqua" w:eastAsia="Times New Roman" w:hAnsi="Book Antiqua" w:cs="Times New Roman"/>
          <w:sz w:val="24"/>
          <w:szCs w:val="24"/>
          <w:lang w:eastAsia="en-IN"/>
        </w:rPr>
        <w:t>the us</w:t>
      </w:r>
      <w:proofErr w:type="gramEnd"/>
      <w:r w:rsidRPr="00235FE1">
        <w:rPr>
          <w:rFonts w:ascii="Book Antiqua" w:eastAsia="Times New Roman" w:hAnsi="Book Antiqua" w:cs="Times New Roman"/>
          <w:sz w:val="24"/>
          <w:szCs w:val="24"/>
          <w:lang w:eastAsia="en-IN"/>
        </w:rPr>
        <w:t xml:space="preserve"> national intelligence council included the internet of things as one of the six disruptive civil technologies.</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In its 2011 white paper, cisco internet business solutions group (</w:t>
      </w:r>
      <w:proofErr w:type="spellStart"/>
      <w:r w:rsidRPr="00235FE1">
        <w:rPr>
          <w:rFonts w:ascii="Book Antiqua" w:eastAsia="Times New Roman" w:hAnsi="Book Antiqua" w:cs="Times New Roman"/>
          <w:sz w:val="24"/>
          <w:szCs w:val="24"/>
          <w:lang w:eastAsia="en-IN"/>
        </w:rPr>
        <w:t>cibsg</w:t>
      </w:r>
      <w:proofErr w:type="spellEnd"/>
      <w:r w:rsidRPr="00235FE1">
        <w:rPr>
          <w:rFonts w:ascii="Book Antiqua" w:eastAsia="Times New Roman" w:hAnsi="Book Antiqua" w:cs="Times New Roman"/>
          <w:sz w:val="24"/>
          <w:szCs w:val="24"/>
          <w:lang w:eastAsia="en-IN"/>
        </w:rPr>
        <w:t xml:space="preserve">) said that internet of things can truly be said to be born between 2008 and 2009 when the number of things connected to the internet exceeded the number of people connected to it. </w:t>
      </w:r>
      <w:proofErr w:type="spellStart"/>
      <w:r w:rsidRPr="00235FE1">
        <w:rPr>
          <w:rFonts w:ascii="Book Antiqua" w:eastAsia="Times New Roman" w:hAnsi="Book Antiqua" w:cs="Times New Roman"/>
          <w:sz w:val="24"/>
          <w:szCs w:val="24"/>
          <w:lang w:eastAsia="en-IN"/>
        </w:rPr>
        <w:t>Cibsg</w:t>
      </w:r>
      <w:proofErr w:type="spellEnd"/>
      <w:r w:rsidRPr="00235FE1">
        <w:rPr>
          <w:rFonts w:ascii="Book Antiqua" w:eastAsia="Times New Roman" w:hAnsi="Book Antiqua" w:cs="Times New Roman"/>
          <w:sz w:val="24"/>
          <w:szCs w:val="24"/>
          <w:lang w:eastAsia="en-IN"/>
        </w:rPr>
        <w:t> calculated that the things to people ratio grew from approximately 0.8 in 2003 to 1.84 in 2010.</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Together with the white paper, cisco released many educational materials on the topic and started marketing initiatives to attract clients looking to adopt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w:t>
      </w:r>
      <w:proofErr w:type="spellStart"/>
      <w:proofErr w:type="gramStart"/>
      <w:r w:rsidRPr="00235FE1">
        <w:rPr>
          <w:rFonts w:ascii="Book Antiqua" w:eastAsia="Times New Roman" w:hAnsi="Book Antiqua" w:cs="Times New Roman"/>
          <w:sz w:val="24"/>
          <w:szCs w:val="24"/>
          <w:lang w:eastAsia="en-IN"/>
        </w:rPr>
        <w:t>Ibm</w:t>
      </w:r>
      <w:proofErr w:type="spellEnd"/>
      <w:proofErr w:type="gramEnd"/>
      <w:r w:rsidRPr="00235FE1">
        <w:rPr>
          <w:rFonts w:ascii="Book Antiqua" w:eastAsia="Times New Roman" w:hAnsi="Book Antiqua" w:cs="Times New Roman"/>
          <w:sz w:val="24"/>
          <w:szCs w:val="24"/>
          <w:lang w:eastAsia="en-IN"/>
        </w:rPr>
        <w:t xml:space="preserve"> and </w:t>
      </w:r>
      <w:proofErr w:type="spellStart"/>
      <w:r w:rsidRPr="00235FE1">
        <w:rPr>
          <w:rFonts w:ascii="Book Antiqua" w:eastAsia="Times New Roman" w:hAnsi="Book Antiqua" w:cs="Times New Roman"/>
          <w:sz w:val="24"/>
          <w:szCs w:val="24"/>
          <w:lang w:eastAsia="en-IN"/>
        </w:rPr>
        <w:t>ericsson</w:t>
      </w:r>
      <w:proofErr w:type="spellEnd"/>
      <w:r w:rsidRPr="00235FE1">
        <w:rPr>
          <w:rFonts w:ascii="Book Antiqua" w:eastAsia="Times New Roman" w:hAnsi="Book Antiqua" w:cs="Times New Roman"/>
          <w:sz w:val="24"/>
          <w:szCs w:val="24"/>
          <w:lang w:eastAsia="en-IN"/>
        </w:rPr>
        <w:t> joined the race soon after.</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In 2011 </w:t>
      </w:r>
      <w:proofErr w:type="spellStart"/>
      <w:r w:rsidRPr="00235FE1">
        <w:rPr>
          <w:rFonts w:ascii="Book Antiqua" w:eastAsia="Times New Roman" w:hAnsi="Book Antiqua" w:cs="Times New Roman"/>
          <w:sz w:val="24"/>
          <w:szCs w:val="24"/>
          <w:lang w:eastAsia="en-IN"/>
        </w:rPr>
        <w:t>gartner</w:t>
      </w:r>
      <w:proofErr w:type="spellEnd"/>
      <w:r w:rsidRPr="00235FE1">
        <w:rPr>
          <w:rFonts w:ascii="Book Antiqua" w:eastAsia="Times New Roman" w:hAnsi="Book Antiqua" w:cs="Times New Roman"/>
          <w:sz w:val="24"/>
          <w:szCs w:val="24"/>
          <w:lang w:eastAsia="en-IN"/>
        </w:rPr>
        <w:t xml:space="preserve"> included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in its hype cycle for emerging technologies that were on the rise.</w:t>
      </w:r>
    </w:p>
    <w:p w:rsidR="005544BE" w:rsidRPr="00235FE1" w:rsidRDefault="005544BE" w:rsidP="005544BE">
      <w:pPr>
        <w:shd w:val="clear" w:color="auto" w:fill="FFFFFF"/>
        <w:spacing w:before="100" w:beforeAutospacing="1" w:after="100" w:afterAutospacing="1" w:line="240" w:lineRule="auto"/>
        <w:ind w:firstLine="720"/>
        <w:jc w:val="both"/>
        <w:textAlignment w:val="baseline"/>
        <w:rPr>
          <w:rFonts w:ascii="Book Antiqua" w:eastAsia="Times New Roman" w:hAnsi="Book Antiqua" w:cs="Times New Roman"/>
          <w:sz w:val="24"/>
          <w:szCs w:val="24"/>
          <w:lang w:eastAsia="en-IN"/>
        </w:rPr>
      </w:pPr>
      <w:r w:rsidRPr="00235FE1">
        <w:rPr>
          <w:rFonts w:ascii="Book Antiqua" w:eastAsia="Times New Roman" w:hAnsi="Book Antiqua" w:cs="Times New Roman"/>
          <w:sz w:val="24"/>
          <w:szCs w:val="24"/>
          <w:lang w:eastAsia="en-IN"/>
        </w:rPr>
        <w:t xml:space="preserve">In 2013 </w:t>
      </w:r>
      <w:proofErr w:type="spellStart"/>
      <w:r w:rsidRPr="00235FE1">
        <w:rPr>
          <w:rFonts w:ascii="Book Antiqua" w:eastAsia="Times New Roman" w:hAnsi="Book Antiqua" w:cs="Times New Roman"/>
          <w:sz w:val="24"/>
          <w:szCs w:val="24"/>
          <w:lang w:eastAsia="en-IN"/>
        </w:rPr>
        <w:t>idc</w:t>
      </w:r>
      <w:proofErr w:type="spellEnd"/>
      <w:r w:rsidRPr="00235FE1">
        <w:rPr>
          <w:rFonts w:ascii="Book Antiqua" w:eastAsia="Times New Roman" w:hAnsi="Book Antiqua" w:cs="Times New Roman"/>
          <w:sz w:val="24"/>
          <w:szCs w:val="24"/>
          <w:lang w:eastAsia="en-IN"/>
        </w:rPr>
        <w:t xml:space="preserve"> released a report that predicted </w:t>
      </w:r>
      <w:proofErr w:type="spellStart"/>
      <w:r w:rsidRPr="00235FE1">
        <w:rPr>
          <w:rFonts w:ascii="Book Antiqua" w:eastAsia="Times New Roman" w:hAnsi="Book Antiqua" w:cs="Times New Roman"/>
          <w:sz w:val="24"/>
          <w:szCs w:val="24"/>
          <w:lang w:eastAsia="en-IN"/>
        </w:rPr>
        <w:t>iot</w:t>
      </w:r>
      <w:proofErr w:type="spellEnd"/>
      <w:r w:rsidRPr="00235FE1">
        <w:rPr>
          <w:rFonts w:ascii="Book Antiqua" w:eastAsia="Times New Roman" w:hAnsi="Book Antiqua" w:cs="Times New Roman"/>
          <w:sz w:val="24"/>
          <w:szCs w:val="24"/>
          <w:lang w:eastAsia="en-IN"/>
        </w:rPr>
        <w:t xml:space="preserve"> market to grow at a </w:t>
      </w:r>
      <w:proofErr w:type="spellStart"/>
      <w:r w:rsidRPr="00235FE1">
        <w:rPr>
          <w:rFonts w:ascii="Book Antiqua" w:eastAsia="Times New Roman" w:hAnsi="Book Antiqua" w:cs="Times New Roman"/>
          <w:sz w:val="24"/>
          <w:szCs w:val="24"/>
          <w:lang w:eastAsia="en-IN"/>
        </w:rPr>
        <w:t>cagr</w:t>
      </w:r>
      <w:proofErr w:type="spellEnd"/>
      <w:r w:rsidRPr="00235FE1">
        <w:rPr>
          <w:rFonts w:ascii="Book Antiqua" w:eastAsia="Times New Roman" w:hAnsi="Book Antiqua" w:cs="Times New Roman"/>
          <w:sz w:val="24"/>
          <w:szCs w:val="24"/>
          <w:lang w:eastAsia="en-IN"/>
        </w:rPr>
        <w:t xml:space="preserve"> of 7.9% and reach </w:t>
      </w:r>
      <w:proofErr w:type="spellStart"/>
      <w:r w:rsidRPr="00235FE1">
        <w:rPr>
          <w:rFonts w:ascii="Book Antiqua" w:eastAsia="Times New Roman" w:hAnsi="Book Antiqua" w:cs="Times New Roman"/>
          <w:sz w:val="24"/>
          <w:szCs w:val="24"/>
          <w:lang w:eastAsia="en-IN"/>
        </w:rPr>
        <w:t>usd</w:t>
      </w:r>
      <w:proofErr w:type="spellEnd"/>
      <w:r w:rsidRPr="00235FE1">
        <w:rPr>
          <w:rFonts w:ascii="Book Antiqua" w:eastAsia="Times New Roman" w:hAnsi="Book Antiqua" w:cs="Times New Roman"/>
          <w:sz w:val="24"/>
          <w:szCs w:val="24"/>
          <w:lang w:eastAsia="en-IN"/>
        </w:rPr>
        <w:t xml:space="preserve"> 8.9 trillion by 2020.</w:t>
      </w:r>
    </w:p>
    <w:p w:rsidR="005544BE" w:rsidRPr="00235FE1" w:rsidRDefault="005544BE" w:rsidP="005544BE">
      <w:pPr>
        <w:shd w:val="clear" w:color="auto" w:fill="FFFFFF"/>
        <w:spacing w:before="100" w:beforeAutospacing="1" w:after="100" w:afterAutospacing="1" w:line="240" w:lineRule="auto"/>
        <w:jc w:val="both"/>
        <w:textAlignment w:val="baseline"/>
        <w:rPr>
          <w:rFonts w:ascii="Book Antiqua" w:eastAsia="Times New Roman" w:hAnsi="Book Antiqua" w:cs="Times New Roman"/>
          <w:sz w:val="24"/>
          <w:szCs w:val="24"/>
          <w:lang w:eastAsia="en-IN"/>
        </w:rPr>
      </w:pPr>
    </w:p>
    <w:p w:rsidR="005544BE" w:rsidRPr="00235FE1" w:rsidRDefault="005544BE" w:rsidP="005544BE">
      <w:pPr>
        <w:shd w:val="clear" w:color="auto" w:fill="FFFFFF"/>
        <w:spacing w:before="100" w:beforeAutospacing="1" w:after="100" w:afterAutospacing="1" w:line="240" w:lineRule="auto"/>
        <w:jc w:val="both"/>
        <w:textAlignment w:val="baseline"/>
        <w:outlineLvl w:val="4"/>
        <w:rPr>
          <w:rFonts w:ascii="Book Antiqua" w:eastAsia="Times New Roman" w:hAnsi="Book Antiqua" w:cs="Times New Roman"/>
          <w:b/>
          <w:bCs/>
          <w:spacing w:val="-15"/>
          <w:sz w:val="24"/>
          <w:szCs w:val="24"/>
          <w:lang w:eastAsia="en-IN"/>
        </w:rPr>
      </w:pPr>
    </w:p>
    <w:p w:rsidR="005544BE" w:rsidRPr="00235FE1" w:rsidRDefault="005544BE" w:rsidP="005544BE">
      <w:pPr>
        <w:jc w:val="both"/>
        <w:rPr>
          <w:rFonts w:ascii="Book Antiqua" w:hAnsi="Book Antiqua" w:cs="Times New Roman"/>
          <w:sz w:val="24"/>
          <w:szCs w:val="24"/>
        </w:rPr>
      </w:pPr>
      <w:r w:rsidRPr="00235FE1">
        <w:rPr>
          <w:rFonts w:ascii="Book Antiqua" w:eastAsia="Times New Roman" w:hAnsi="Book Antiqua" w:cs="Times New Roman"/>
          <w:noProof/>
          <w:sz w:val="24"/>
          <w:szCs w:val="24"/>
          <w:lang w:val="en-US"/>
        </w:rPr>
        <w:drawing>
          <wp:inline distT="0" distB="0" distL="0" distR="0" wp14:anchorId="779C1F95" wp14:editId="3B74892C">
            <wp:extent cx="4577634" cy="6596743"/>
            <wp:effectExtent l="0" t="0" r="0" b="0"/>
            <wp:docPr id="1" name="Picture 1" descr="IoT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 Evolu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6833" cy="6638820"/>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r>
        <w:rPr>
          <w:rFonts w:ascii="Book Antiqua" w:hAnsi="Book Antiqua" w:cs="Times New Roman"/>
          <w:sz w:val="24"/>
          <w:szCs w:val="24"/>
        </w:rPr>
        <w:t>Figure: 1.1</w:t>
      </w:r>
    </w:p>
    <w:p w:rsidR="005544BE" w:rsidRPr="00235FE1" w:rsidRDefault="005544BE" w:rsidP="005544BE">
      <w:pPr>
        <w:jc w:val="both"/>
        <w:rPr>
          <w:rFonts w:ascii="Book Antiqua" w:hAnsi="Book Antiqua" w:cs="Times New Roman"/>
          <w:b/>
          <w:bCs/>
          <w:sz w:val="28"/>
          <w:szCs w:val="28"/>
        </w:rPr>
      </w:pPr>
      <w:r w:rsidRPr="00235FE1">
        <w:rPr>
          <w:rFonts w:ascii="Book Antiqua" w:hAnsi="Book Antiqua" w:cs="Times New Roman"/>
          <w:b/>
          <w:sz w:val="28"/>
          <w:szCs w:val="28"/>
        </w:rPr>
        <w:t xml:space="preserve">1.2. Genesis of </w:t>
      </w:r>
      <w:proofErr w:type="spellStart"/>
      <w:r w:rsidRPr="00235FE1">
        <w:rPr>
          <w:rFonts w:ascii="Book Antiqua" w:hAnsi="Book Antiqua" w:cs="Times New Roman"/>
          <w:b/>
          <w:sz w:val="28"/>
          <w:szCs w:val="28"/>
        </w:rPr>
        <w:t>iot</w:t>
      </w:r>
      <w:proofErr w:type="spellEnd"/>
      <w:r w:rsidRPr="00235FE1">
        <w:rPr>
          <w:rFonts w:ascii="Book Antiqua" w:hAnsi="Book Antiqua" w:cs="Times New Roman"/>
          <w:b/>
          <w:bCs/>
          <w:sz w:val="28"/>
          <w:szCs w:val="28"/>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The concept of adding sensors and intelligence to physical objects was first discussed in the 1980s, when some university students </w:t>
      </w:r>
      <w:proofErr w:type="spellStart"/>
      <w:r w:rsidRPr="00235FE1">
        <w:rPr>
          <w:rFonts w:ascii="Book Antiqua" w:hAnsi="Book Antiqua" w:cs="Times New Roman"/>
          <w:sz w:val="24"/>
          <w:szCs w:val="24"/>
        </w:rPr>
        <w:t>dec</w:t>
      </w:r>
      <w:r>
        <w:rPr>
          <w:rFonts w:ascii="Book Antiqua" w:hAnsi="Book Antiqua" w:cs="Times New Roman"/>
          <w:sz w:val="24"/>
          <w:szCs w:val="24"/>
        </w:rPr>
        <w:t>IDE</w:t>
      </w:r>
      <w:r w:rsidRPr="00235FE1">
        <w:rPr>
          <w:rFonts w:ascii="Book Antiqua" w:hAnsi="Book Antiqua" w:cs="Times New Roman"/>
          <w:sz w:val="24"/>
          <w:szCs w:val="24"/>
        </w:rPr>
        <w:t>d</w:t>
      </w:r>
      <w:proofErr w:type="spellEnd"/>
      <w:r w:rsidRPr="00235FE1">
        <w:rPr>
          <w:rFonts w:ascii="Book Antiqua" w:hAnsi="Book Antiqua" w:cs="Times New Roman"/>
          <w:sz w:val="24"/>
          <w:szCs w:val="24"/>
        </w:rPr>
        <w:t xml:space="preserve"> to </w:t>
      </w:r>
      <w:hyperlink r:id="rId9" w:history="1">
        <w:r w:rsidRPr="00235FE1">
          <w:rPr>
            <w:rStyle w:val="Hyperlink"/>
            <w:rFonts w:ascii="Book Antiqua" w:hAnsi="Book Antiqua" w:cs="Times New Roman"/>
            <w:sz w:val="24"/>
            <w:szCs w:val="24"/>
          </w:rPr>
          <w:t xml:space="preserve">modify a </w:t>
        </w:r>
        <w:proofErr w:type="spellStart"/>
        <w:r w:rsidRPr="00235FE1">
          <w:rPr>
            <w:rStyle w:val="Hyperlink"/>
            <w:rFonts w:ascii="Book Antiqua" w:hAnsi="Book Antiqua" w:cs="Times New Roman"/>
            <w:sz w:val="24"/>
            <w:szCs w:val="24"/>
          </w:rPr>
          <w:t>coca-cola</w:t>
        </w:r>
        <w:proofErr w:type="spellEnd"/>
        <w:r w:rsidRPr="00235FE1">
          <w:rPr>
            <w:rStyle w:val="Hyperlink"/>
            <w:rFonts w:ascii="Book Antiqua" w:hAnsi="Book Antiqua" w:cs="Times New Roman"/>
            <w:sz w:val="24"/>
            <w:szCs w:val="24"/>
          </w:rPr>
          <w:t xml:space="preserve"> vending machine</w:t>
        </w:r>
      </w:hyperlink>
      <w:r w:rsidRPr="00235FE1">
        <w:rPr>
          <w:rFonts w:ascii="Book Antiqua" w:hAnsi="Book Antiqua" w:cs="Times New Roman"/>
          <w:sz w:val="24"/>
          <w:szCs w:val="24"/>
        </w:rPr>
        <w:t> to track its contents remotely. But the technology was bulky and progress was limited.</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w:t>
      </w:r>
      <w:hyperlink r:id="rId10" w:anchor=":~:text=Kevin%20Ashton%20is%20an%20innovator,and%20Discovery%2C%20out%20January%2020." w:history="1">
        <w:r w:rsidRPr="00235FE1">
          <w:rPr>
            <w:rStyle w:val="Hyperlink"/>
            <w:rFonts w:ascii="Book Antiqua" w:hAnsi="Book Antiqua" w:cs="Times New Roman"/>
            <w:sz w:val="24"/>
            <w:szCs w:val="24"/>
          </w:rPr>
          <w:t>term ‘internet of things’ was coined in 1999</w:t>
        </w:r>
      </w:hyperlink>
      <w:r w:rsidRPr="00235FE1">
        <w:rPr>
          <w:rFonts w:ascii="Book Antiqua" w:hAnsi="Book Antiqua" w:cs="Times New Roman"/>
          <w:sz w:val="24"/>
          <w:szCs w:val="24"/>
        </w:rPr>
        <w:t xml:space="preserve"> by the computer scientist </w:t>
      </w:r>
      <w:proofErr w:type="spellStart"/>
      <w:proofErr w:type="gramStart"/>
      <w:r w:rsidRPr="00235FE1">
        <w:rPr>
          <w:rFonts w:ascii="Book Antiqua" w:hAnsi="Book Antiqua" w:cs="Times New Roman"/>
          <w:sz w:val="24"/>
          <w:szCs w:val="24"/>
        </w:rPr>
        <w:t>kevin</w:t>
      </w:r>
      <w:proofErr w:type="spellEnd"/>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ashton</w:t>
      </w:r>
      <w:proofErr w:type="spellEnd"/>
      <w:r w:rsidRPr="00235FE1">
        <w:rPr>
          <w:rFonts w:ascii="Book Antiqua" w:hAnsi="Book Antiqua" w:cs="Times New Roman"/>
          <w:sz w:val="24"/>
          <w:szCs w:val="24"/>
        </w:rPr>
        <w:t xml:space="preserve">. While working at </w:t>
      </w:r>
      <w:proofErr w:type="spellStart"/>
      <w:r w:rsidRPr="00235FE1">
        <w:rPr>
          <w:rFonts w:ascii="Book Antiqua" w:hAnsi="Book Antiqua" w:cs="Times New Roman"/>
          <w:sz w:val="24"/>
          <w:szCs w:val="24"/>
        </w:rPr>
        <w:t>procter</w:t>
      </w:r>
      <w:proofErr w:type="spellEnd"/>
      <w:r w:rsidRPr="00235FE1">
        <w:rPr>
          <w:rFonts w:ascii="Book Antiqua" w:hAnsi="Book Antiqua" w:cs="Times New Roman"/>
          <w:sz w:val="24"/>
          <w:szCs w:val="24"/>
        </w:rPr>
        <w:t xml:space="preserve"> &amp; gamble, </w:t>
      </w:r>
      <w:proofErr w:type="spellStart"/>
      <w:proofErr w:type="gramStart"/>
      <w:r w:rsidRPr="00235FE1">
        <w:rPr>
          <w:rFonts w:ascii="Book Antiqua" w:hAnsi="Book Antiqua" w:cs="Times New Roman"/>
          <w:sz w:val="24"/>
          <w:szCs w:val="24"/>
        </w:rPr>
        <w:t>ashton</w:t>
      </w:r>
      <w:proofErr w:type="spellEnd"/>
      <w:proofErr w:type="gramEnd"/>
      <w:r w:rsidRPr="00235FE1">
        <w:rPr>
          <w:rFonts w:ascii="Book Antiqua" w:hAnsi="Book Antiqua" w:cs="Times New Roman"/>
          <w:sz w:val="24"/>
          <w:szCs w:val="24"/>
        </w:rPr>
        <w:t xml:space="preserve"> proposed putting radio-frequency </w:t>
      </w:r>
      <w:proofErr w:type="spellStart"/>
      <w:r>
        <w:rPr>
          <w:rFonts w:ascii="Book Antiqua" w:hAnsi="Book Antiqua" w:cs="Times New Roman"/>
          <w:sz w:val="24"/>
          <w:szCs w:val="24"/>
        </w:rPr>
        <w:t>IDE</w:t>
      </w:r>
      <w:r w:rsidRPr="00235FE1">
        <w:rPr>
          <w:rFonts w:ascii="Book Antiqua" w:hAnsi="Book Antiqua" w:cs="Times New Roman"/>
          <w:sz w:val="24"/>
          <w:szCs w:val="24"/>
        </w:rPr>
        <w:t>ntification</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rfid</w:t>
      </w:r>
      <w:proofErr w:type="spellEnd"/>
      <w:r w:rsidRPr="00235FE1">
        <w:rPr>
          <w:rFonts w:ascii="Book Antiqua" w:hAnsi="Book Antiqua" w:cs="Times New Roman"/>
          <w:sz w:val="24"/>
          <w:szCs w:val="24"/>
        </w:rPr>
        <w:t>) chips on products to track them through a supply chain.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He reportedly worked the</w:t>
      </w:r>
      <w:hyperlink r:id="rId11" w:history="1">
        <w:r w:rsidRPr="00235FE1">
          <w:rPr>
            <w:rStyle w:val="Hyperlink"/>
            <w:rFonts w:ascii="Book Antiqua" w:hAnsi="Book Antiqua" w:cs="Times New Roman"/>
            <w:sz w:val="24"/>
            <w:szCs w:val="24"/>
          </w:rPr>
          <w:t> then-buzzword ‘internet’ into his proposal</w:t>
        </w:r>
      </w:hyperlink>
      <w:r w:rsidRPr="00235FE1">
        <w:rPr>
          <w:rFonts w:ascii="Book Antiqua" w:hAnsi="Book Antiqua" w:cs="Times New Roman"/>
          <w:sz w:val="24"/>
          <w:szCs w:val="24"/>
        </w:rPr>
        <w:t> to get the executives’ attention. And the phrase stuck.</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Over the next decade, public interest in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technology began to take off, as more and more connected devices came to market.</w:t>
      </w:r>
    </w:p>
    <w:p w:rsidR="005544BE" w:rsidRPr="00235FE1" w:rsidRDefault="005544BE" w:rsidP="005544BE">
      <w:pPr>
        <w:pStyle w:val="NormalWeb"/>
        <w:shd w:val="clear" w:color="auto" w:fill="FFFFFF"/>
        <w:spacing w:before="0" w:beforeAutospacing="0" w:after="375" w:afterAutospacing="0"/>
        <w:ind w:firstLine="720"/>
        <w:jc w:val="both"/>
        <w:rPr>
          <w:rFonts w:ascii="Book Antiqua" w:hAnsi="Book Antiqua"/>
        </w:rPr>
      </w:pPr>
      <w:r w:rsidRPr="00235FE1">
        <w:rPr>
          <w:rFonts w:ascii="Book Antiqua" w:hAnsi="Book Antiqua"/>
        </w:rPr>
        <w:t xml:space="preserve">In 2000, </w:t>
      </w:r>
      <w:proofErr w:type="spellStart"/>
      <w:r w:rsidRPr="00235FE1">
        <w:rPr>
          <w:rFonts w:ascii="Book Antiqua" w:hAnsi="Book Antiqua"/>
        </w:rPr>
        <w:t>lg</w:t>
      </w:r>
      <w:proofErr w:type="spellEnd"/>
      <w:r w:rsidRPr="00235FE1">
        <w:rPr>
          <w:rFonts w:ascii="Book Antiqua" w:hAnsi="Book Antiqua"/>
        </w:rPr>
        <w:t xml:space="preserve"> announced the first smart refrigerator, in 2007 the first </w:t>
      </w:r>
      <w:proofErr w:type="spellStart"/>
      <w:r w:rsidRPr="00235FE1">
        <w:rPr>
          <w:rFonts w:ascii="Book Antiqua" w:hAnsi="Book Antiqua"/>
        </w:rPr>
        <w:t>iphone</w:t>
      </w:r>
      <w:proofErr w:type="spellEnd"/>
      <w:r w:rsidRPr="00235FE1">
        <w:rPr>
          <w:rFonts w:ascii="Book Antiqua" w:hAnsi="Book Antiqua"/>
        </w:rPr>
        <w:t xml:space="preserve"> was launched and by 2008, the number of connected devices exceeded the number of people on the planet.</w:t>
      </w:r>
    </w:p>
    <w:p w:rsidR="005544BE" w:rsidRPr="00235FE1" w:rsidRDefault="005544BE" w:rsidP="005544BE">
      <w:pPr>
        <w:pStyle w:val="NormalWeb"/>
        <w:shd w:val="clear" w:color="auto" w:fill="FFFFFF"/>
        <w:spacing w:before="0" w:beforeAutospacing="0" w:after="375" w:afterAutospacing="0"/>
        <w:ind w:firstLine="720"/>
        <w:jc w:val="both"/>
        <w:rPr>
          <w:rFonts w:ascii="Book Antiqua" w:hAnsi="Book Antiqua"/>
        </w:rPr>
      </w:pPr>
      <w:r w:rsidRPr="00235FE1">
        <w:rPr>
          <w:rFonts w:ascii="Book Antiqua" w:hAnsi="Book Antiqua"/>
        </w:rPr>
        <w:t xml:space="preserve">In 2009, </w:t>
      </w:r>
      <w:proofErr w:type="spellStart"/>
      <w:r w:rsidRPr="00235FE1">
        <w:rPr>
          <w:rFonts w:ascii="Book Antiqua" w:hAnsi="Book Antiqua"/>
        </w:rPr>
        <w:t>google</w:t>
      </w:r>
      <w:proofErr w:type="spellEnd"/>
      <w:r w:rsidRPr="00235FE1">
        <w:rPr>
          <w:rFonts w:ascii="Book Antiqua" w:hAnsi="Book Antiqua"/>
        </w:rPr>
        <w:t xml:space="preserve"> started testing driverless cars and in 2011, </w:t>
      </w:r>
      <w:proofErr w:type="spellStart"/>
      <w:r w:rsidRPr="00235FE1">
        <w:rPr>
          <w:rFonts w:ascii="Book Antiqua" w:hAnsi="Book Antiqua"/>
        </w:rPr>
        <w:t>google’s</w:t>
      </w:r>
      <w:proofErr w:type="spellEnd"/>
      <w:r w:rsidRPr="00235FE1">
        <w:rPr>
          <w:rFonts w:ascii="Book Antiqua" w:hAnsi="Book Antiqua"/>
        </w:rPr>
        <w:t xml:space="preserve"> nest smart thermostat hit the market, which allowed remote control of central heating.</w:t>
      </w:r>
    </w:p>
    <w:p w:rsidR="005544BE" w:rsidRPr="00235FE1" w:rsidRDefault="005544BE" w:rsidP="005544BE">
      <w:pPr>
        <w:shd w:val="clear" w:color="auto" w:fill="FFFFFF"/>
        <w:spacing w:before="100" w:beforeAutospacing="1" w:after="100" w:afterAutospacing="1" w:line="240" w:lineRule="auto"/>
        <w:jc w:val="both"/>
        <w:rPr>
          <w:rFonts w:ascii="Book Antiqua" w:eastAsia="Times New Roman" w:hAnsi="Book Antiqua" w:cs="Times New Roman"/>
          <w:b/>
          <w:sz w:val="24"/>
          <w:szCs w:val="28"/>
          <w:lang w:eastAsia="en-IN"/>
        </w:rPr>
      </w:pPr>
      <w:r w:rsidRPr="00235FE1">
        <w:rPr>
          <w:rFonts w:ascii="Book Antiqua" w:hAnsi="Book Antiqua" w:cs="Times New Roman"/>
          <w:b/>
          <w:sz w:val="24"/>
          <w:szCs w:val="28"/>
        </w:rPr>
        <w:t xml:space="preserve">1.2.1. </w:t>
      </w:r>
      <w:proofErr w:type="spellStart"/>
      <w:r w:rsidRPr="00235FE1">
        <w:rPr>
          <w:rFonts w:ascii="Book Antiqua" w:hAnsi="Book Antiqua" w:cs="Times New Roman"/>
          <w:b/>
          <w:sz w:val="24"/>
          <w:szCs w:val="28"/>
        </w:rPr>
        <w:t>Iot</w:t>
      </w:r>
      <w:proofErr w:type="spellEnd"/>
      <w:r w:rsidRPr="00235FE1">
        <w:rPr>
          <w:rFonts w:ascii="Book Antiqua" w:hAnsi="Book Antiqua" w:cs="Times New Roman"/>
          <w:b/>
          <w:sz w:val="24"/>
          <w:szCs w:val="28"/>
        </w:rPr>
        <w:t xml:space="preserve"> and digitization</w:t>
      </w:r>
      <w:r w:rsidRPr="00235FE1">
        <w:rPr>
          <w:rFonts w:ascii="Book Antiqua" w:eastAsia="Times New Roman" w:hAnsi="Book Antiqua" w:cs="Times New Roman"/>
          <w:b/>
          <w:sz w:val="24"/>
          <w:szCs w:val="28"/>
          <w:lang w:eastAsia="en-IN"/>
        </w:rPr>
        <w:t>:</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Digital transformation (</w:t>
      </w:r>
      <w:proofErr w:type="spellStart"/>
      <w:proofErr w:type="gramStart"/>
      <w:r w:rsidRPr="00235FE1">
        <w:rPr>
          <w:rFonts w:ascii="Book Antiqua" w:eastAsia="Times New Roman" w:hAnsi="Book Antiqua" w:cs="Times New Roman"/>
          <w:sz w:val="27"/>
          <w:szCs w:val="27"/>
          <w:lang w:eastAsia="en-IN"/>
        </w:rPr>
        <w:t>dt</w:t>
      </w:r>
      <w:proofErr w:type="spellEnd"/>
      <w:proofErr w:type="gramEnd"/>
      <w:r w:rsidRPr="00235FE1">
        <w:rPr>
          <w:rFonts w:ascii="Book Antiqua" w:eastAsia="Times New Roman" w:hAnsi="Book Antiqua" w:cs="Times New Roman"/>
          <w:sz w:val="27"/>
          <w:szCs w:val="27"/>
          <w:lang w:eastAsia="en-IN"/>
        </w:rPr>
        <w:t xml:space="preserve">) is all about data. While you can find many convoluted definitions for </w:t>
      </w:r>
      <w:proofErr w:type="spellStart"/>
      <w:proofErr w:type="gramStart"/>
      <w:r w:rsidRPr="00235FE1">
        <w:rPr>
          <w:rFonts w:ascii="Book Antiqua" w:eastAsia="Times New Roman" w:hAnsi="Book Antiqua" w:cs="Times New Roman"/>
          <w:sz w:val="27"/>
          <w:szCs w:val="27"/>
          <w:lang w:eastAsia="en-IN"/>
        </w:rPr>
        <w:t>dt</w:t>
      </w:r>
      <w:proofErr w:type="spellEnd"/>
      <w:proofErr w:type="gramEnd"/>
      <w:r w:rsidRPr="00235FE1">
        <w:rPr>
          <w:rFonts w:ascii="Book Antiqua" w:eastAsia="Times New Roman" w:hAnsi="Book Antiqua" w:cs="Times New Roman"/>
          <w:sz w:val="27"/>
          <w:szCs w:val="27"/>
          <w:lang w:eastAsia="en-IN"/>
        </w:rPr>
        <w:t>, the easiest way to think about it is that it enables companies to use customer data directly to drive their business. In a real sense, it enables companies to get closer to their customers.</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Digital transformation for traditional companies is abstract because there’s nothing solid to anchor it to. So how does a traditional company transform into a company able to reap the rewards of digital transformation?</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Their first step is to establish a digital link between their customers and their company, which can happen with the internet of things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technology starts with connectivity, but its digitization where things get interesting. All companies, big and small, can transform into digital companies by using an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platform able to digitize their physical products.</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 xml:space="preserve">This move to digitization is being led by some of the biggest companies out there. Pressures exerted by their more digitally-native competitors have led virtually all traditional fortune 500 companies to digitize at least some of </w:t>
      </w:r>
      <w:r w:rsidRPr="00235FE1">
        <w:rPr>
          <w:rFonts w:ascii="Book Antiqua" w:eastAsia="Times New Roman" w:hAnsi="Book Antiqua" w:cs="Times New Roman"/>
          <w:sz w:val="27"/>
          <w:szCs w:val="27"/>
          <w:lang w:eastAsia="en-IN"/>
        </w:rPr>
        <w:lastRenderedPageBreak/>
        <w:t>their product lines so that they can be online and operating digitally native products.</w:t>
      </w:r>
    </w:p>
    <w:p w:rsidR="005544BE" w:rsidRPr="00235FE1" w:rsidRDefault="005544BE" w:rsidP="005544BE">
      <w:p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Pr>
          <w:rFonts w:ascii="Book Antiqua" w:eastAsia="Times New Roman" w:hAnsi="Book Antiqua" w:cs="Times New Roman"/>
          <w:sz w:val="27"/>
          <w:szCs w:val="27"/>
          <w:lang w:eastAsia="en-IN"/>
        </w:rPr>
        <w:t xml:space="preserve">           </w:t>
      </w:r>
      <w:proofErr w:type="gramStart"/>
      <w:r w:rsidRPr="00235FE1">
        <w:rPr>
          <w:rFonts w:ascii="Book Antiqua" w:eastAsia="Times New Roman" w:hAnsi="Book Antiqua" w:cs="Times New Roman"/>
          <w:sz w:val="27"/>
          <w:szCs w:val="27"/>
          <w:lang w:eastAsia="en-IN"/>
        </w:rPr>
        <w:t>this</w:t>
      </w:r>
      <w:proofErr w:type="gramEnd"/>
      <w:r w:rsidRPr="00235FE1">
        <w:rPr>
          <w:rFonts w:ascii="Book Antiqua" w:eastAsia="Times New Roman" w:hAnsi="Book Antiqua" w:cs="Times New Roman"/>
          <w:sz w:val="27"/>
          <w:szCs w:val="27"/>
          <w:lang w:eastAsia="en-IN"/>
        </w:rPr>
        <w:t xml:space="preserve"> pressure to transform is not limited to the biggest companies, however. Timing is everything, and it’s no different in digital transformation. The more digital a company, the more competitive it is. The spoils of competitive advantages go to the first movers in each market.</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-based digital transformation is applied to physical products. For the traditional company, that’s terra firma selling products is how they make money, the reason for everything else. And because it’s aligned with its culture,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-based digital transformation is both understandable and exciting enough to motivate employees to get behind it.</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 xml:space="preserve">Central to both digital transformation and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is data. When applied properly,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technology collects source data from the physical world and converts it into useful information for the company.</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 xml:space="preserve">Internal source data starts at the sensor. </w:t>
      </w:r>
      <w:proofErr w:type="gramStart"/>
      <w:r w:rsidRPr="00235FE1">
        <w:rPr>
          <w:rFonts w:ascii="Book Antiqua" w:eastAsia="Times New Roman" w:hAnsi="Book Antiqua" w:cs="Times New Roman"/>
          <w:sz w:val="27"/>
          <w:szCs w:val="27"/>
          <w:lang w:eastAsia="en-IN"/>
        </w:rPr>
        <w:t>Converting that data into a digital payload, and then wrapping it with protocols so it can be sent on the network, is the work of a software agent that lives on the embedded system.</w:t>
      </w:r>
      <w:proofErr w:type="gramEnd"/>
      <w:r w:rsidRPr="00235FE1">
        <w:rPr>
          <w:rFonts w:ascii="Book Antiqua" w:eastAsia="Times New Roman" w:hAnsi="Book Antiqua" w:cs="Times New Roman"/>
          <w:sz w:val="27"/>
          <w:szCs w:val="27"/>
          <w:lang w:eastAsia="en-IN"/>
        </w:rPr>
        <w:t xml:space="preserve"> This is the edge of the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network, from which the data payload is gathered and sent over the operational technology network to </w:t>
      </w:r>
      <w:proofErr w:type="gramStart"/>
      <w:r w:rsidRPr="00235FE1">
        <w:rPr>
          <w:rFonts w:ascii="Book Antiqua" w:eastAsia="Times New Roman" w:hAnsi="Book Antiqua" w:cs="Times New Roman"/>
          <w:sz w:val="27"/>
          <w:szCs w:val="27"/>
          <w:lang w:eastAsia="en-IN"/>
        </w:rPr>
        <w:t>the it</w:t>
      </w:r>
      <w:proofErr w:type="gramEnd"/>
      <w:r w:rsidRPr="00235FE1">
        <w:rPr>
          <w:rFonts w:ascii="Book Antiqua" w:eastAsia="Times New Roman" w:hAnsi="Book Antiqua" w:cs="Times New Roman"/>
          <w:sz w:val="27"/>
          <w:szCs w:val="27"/>
          <w:lang w:eastAsia="en-IN"/>
        </w:rPr>
        <w:t xml:space="preserve"> network. From there, the data makes its way to the public cloud and then into a database, where it can be processed by analytics software or artificial intelligence. This processing creates models that produce information that is stored in the company’s business systems which various departments within the company can access and use to streamline and improve how they operate.</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 xml:space="preserve">This process performed by the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platform is what drives digital transformation. The </w:t>
      </w:r>
      <w:proofErr w:type="spellStart"/>
      <w:r w:rsidRPr="00235FE1">
        <w:rPr>
          <w:rFonts w:ascii="Book Antiqua" w:eastAsia="Times New Roman" w:hAnsi="Book Antiqua" w:cs="Times New Roman"/>
          <w:sz w:val="27"/>
          <w:szCs w:val="27"/>
          <w:lang w:eastAsia="en-IN"/>
        </w:rPr>
        <w:t>iot</w:t>
      </w:r>
      <w:proofErr w:type="spellEnd"/>
      <w:r w:rsidRPr="00235FE1">
        <w:rPr>
          <w:rFonts w:ascii="Book Antiqua" w:eastAsia="Times New Roman" w:hAnsi="Book Antiqua" w:cs="Times New Roman"/>
          <w:sz w:val="27"/>
          <w:szCs w:val="27"/>
          <w:lang w:eastAsia="en-IN"/>
        </w:rPr>
        <w:t xml:space="preserve"> platform that enables the digitization of physical products and the collection of their data also </w:t>
      </w:r>
      <w:proofErr w:type="spellStart"/>
      <w:r w:rsidRPr="00235FE1">
        <w:rPr>
          <w:rFonts w:ascii="Book Antiqua" w:eastAsia="Times New Roman" w:hAnsi="Book Antiqua" w:cs="Times New Roman"/>
          <w:sz w:val="27"/>
          <w:szCs w:val="27"/>
          <w:lang w:eastAsia="en-IN"/>
        </w:rPr>
        <w:t>prov</w:t>
      </w:r>
      <w:r>
        <w:rPr>
          <w:rFonts w:ascii="Book Antiqua" w:eastAsia="Times New Roman" w:hAnsi="Book Antiqua" w:cs="Times New Roman"/>
          <w:sz w:val="27"/>
          <w:szCs w:val="27"/>
          <w:lang w:eastAsia="en-IN"/>
        </w:rPr>
        <w:t>IDE</w:t>
      </w:r>
      <w:r w:rsidRPr="00235FE1">
        <w:rPr>
          <w:rFonts w:ascii="Book Antiqua" w:eastAsia="Times New Roman" w:hAnsi="Book Antiqua" w:cs="Times New Roman"/>
          <w:sz w:val="27"/>
          <w:szCs w:val="27"/>
          <w:lang w:eastAsia="en-IN"/>
        </w:rPr>
        <w:t>s</w:t>
      </w:r>
      <w:proofErr w:type="spellEnd"/>
      <w:r w:rsidRPr="00235FE1">
        <w:rPr>
          <w:rFonts w:ascii="Book Antiqua" w:eastAsia="Times New Roman" w:hAnsi="Book Antiqua" w:cs="Times New Roman"/>
          <w:sz w:val="27"/>
          <w:szCs w:val="27"/>
          <w:lang w:eastAsia="en-IN"/>
        </w:rPr>
        <w:t xml:space="preserve"> the digital link between a company and its products and customers.</w:t>
      </w:r>
    </w:p>
    <w:p w:rsidR="005544BE" w:rsidRPr="00235FE1" w:rsidRDefault="005544BE" w:rsidP="005544BE">
      <w:pPr>
        <w:shd w:val="clear" w:color="auto" w:fill="FFFFFF"/>
        <w:spacing w:before="100" w:beforeAutospacing="1" w:after="100" w:afterAutospacing="1" w:line="240" w:lineRule="auto"/>
        <w:ind w:firstLine="72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The most obvious data to collect from the product is about the product itself. A product’s utility, usability, and performance can be modelled and compared with its actual use resulting in innovations that improve products and lead to the creation of new ones.</w:t>
      </w:r>
    </w:p>
    <w:p w:rsidR="005544BE" w:rsidRPr="00235FE1" w:rsidRDefault="005544BE" w:rsidP="005544BE">
      <w:pPr>
        <w:shd w:val="clear" w:color="auto" w:fill="FFFFFF"/>
        <w:spacing w:before="100" w:beforeAutospacing="1" w:after="100" w:afterAutospacing="1" w:line="240" w:lineRule="auto"/>
        <w:jc w:val="both"/>
        <w:rPr>
          <w:rFonts w:ascii="Book Antiqua" w:eastAsia="Times New Roman" w:hAnsi="Book Antiqua" w:cs="Times New Roman"/>
          <w:sz w:val="24"/>
          <w:szCs w:val="27"/>
          <w:lang w:eastAsia="en-IN"/>
        </w:rPr>
      </w:pPr>
      <w:r w:rsidRPr="00235FE1">
        <w:rPr>
          <w:rFonts w:ascii="Book Antiqua" w:eastAsia="Times New Roman" w:hAnsi="Book Antiqua" w:cs="Times New Roman"/>
          <w:b/>
          <w:bCs/>
          <w:sz w:val="24"/>
          <w:szCs w:val="27"/>
          <w:lang w:eastAsia="en-IN"/>
        </w:rPr>
        <w:lastRenderedPageBreak/>
        <w:t>1.2.3</w:t>
      </w:r>
      <w:proofErr w:type="gramStart"/>
      <w:r w:rsidRPr="00235FE1">
        <w:rPr>
          <w:rFonts w:ascii="Book Antiqua" w:eastAsia="Times New Roman" w:hAnsi="Book Antiqua" w:cs="Times New Roman"/>
          <w:b/>
          <w:bCs/>
          <w:sz w:val="24"/>
          <w:szCs w:val="27"/>
          <w:lang w:eastAsia="en-IN"/>
        </w:rPr>
        <w:t>.iot</w:t>
      </w:r>
      <w:proofErr w:type="gramEnd"/>
      <w:r w:rsidRPr="00235FE1">
        <w:rPr>
          <w:rFonts w:ascii="Book Antiqua" w:eastAsia="Times New Roman" w:hAnsi="Book Antiqua" w:cs="Times New Roman"/>
          <w:b/>
          <w:bCs/>
          <w:sz w:val="24"/>
          <w:szCs w:val="27"/>
          <w:lang w:eastAsia="en-IN"/>
        </w:rPr>
        <w:t xml:space="preserve"> (internet of things) enabling technologies are:</w:t>
      </w:r>
    </w:p>
    <w:p w:rsidR="005544BE" w:rsidRPr="00235FE1" w:rsidRDefault="005544BE" w:rsidP="005544BE">
      <w:pPr>
        <w:numPr>
          <w:ilvl w:val="0"/>
          <w:numId w:val="1"/>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Wireless sensor network</w:t>
      </w:r>
    </w:p>
    <w:p w:rsidR="005544BE" w:rsidRPr="00235FE1" w:rsidRDefault="005544BE" w:rsidP="005544BE">
      <w:pPr>
        <w:numPr>
          <w:ilvl w:val="0"/>
          <w:numId w:val="1"/>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Cloud computing</w:t>
      </w:r>
    </w:p>
    <w:p w:rsidR="005544BE" w:rsidRPr="00235FE1" w:rsidRDefault="005544BE" w:rsidP="005544BE">
      <w:pPr>
        <w:numPr>
          <w:ilvl w:val="0"/>
          <w:numId w:val="1"/>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Big data analytics</w:t>
      </w:r>
    </w:p>
    <w:p w:rsidR="005544BE" w:rsidRPr="00235FE1" w:rsidRDefault="005544BE" w:rsidP="005544BE">
      <w:pPr>
        <w:numPr>
          <w:ilvl w:val="0"/>
          <w:numId w:val="1"/>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Communications protocols</w:t>
      </w:r>
    </w:p>
    <w:p w:rsidR="005544BE" w:rsidRPr="00235FE1" w:rsidRDefault="005544BE" w:rsidP="005544BE">
      <w:pPr>
        <w:numPr>
          <w:ilvl w:val="0"/>
          <w:numId w:val="1"/>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Embedded system</w:t>
      </w:r>
    </w:p>
    <w:p w:rsidR="005544BE" w:rsidRPr="00235FE1" w:rsidRDefault="005544BE" w:rsidP="005544BE">
      <w:p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b/>
          <w:bCs/>
          <w:sz w:val="27"/>
          <w:szCs w:val="27"/>
          <w:lang w:eastAsia="en-IN"/>
        </w:rPr>
        <w:t>Wireless sensor network (</w:t>
      </w:r>
      <w:proofErr w:type="spellStart"/>
      <w:r w:rsidRPr="00235FE1">
        <w:rPr>
          <w:rFonts w:ascii="Book Antiqua" w:eastAsia="Times New Roman" w:hAnsi="Book Antiqua" w:cs="Times New Roman"/>
          <w:b/>
          <w:bCs/>
          <w:sz w:val="27"/>
          <w:szCs w:val="27"/>
          <w:lang w:eastAsia="en-IN"/>
        </w:rPr>
        <w:t>wsn</w:t>
      </w:r>
      <w:proofErr w:type="spellEnd"/>
      <w:r w:rsidRPr="00235FE1">
        <w:rPr>
          <w:rFonts w:ascii="Book Antiqua" w:eastAsia="Times New Roman" w:hAnsi="Book Antiqua" w:cs="Times New Roman"/>
          <w:b/>
          <w:bCs/>
          <w:sz w:val="27"/>
          <w:szCs w:val="27"/>
          <w:lang w:eastAsia="en-IN"/>
        </w:rPr>
        <w:t>):</w:t>
      </w:r>
    </w:p>
    <w:p w:rsidR="005544BE" w:rsidRPr="00235FE1" w:rsidRDefault="005544BE" w:rsidP="005544BE">
      <w:pPr>
        <w:shd w:val="clear" w:color="auto" w:fill="FFFFFF"/>
        <w:spacing w:before="100" w:beforeAutospacing="1" w:after="100" w:afterAutospacing="1" w:line="240" w:lineRule="auto"/>
        <w:ind w:firstLine="360"/>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A </w:t>
      </w:r>
      <w:proofErr w:type="spellStart"/>
      <w:r w:rsidRPr="00235FE1">
        <w:rPr>
          <w:rFonts w:ascii="Book Antiqua" w:eastAsia="Times New Roman" w:hAnsi="Book Antiqua" w:cs="Times New Roman"/>
          <w:b/>
          <w:bCs/>
          <w:sz w:val="27"/>
          <w:szCs w:val="27"/>
          <w:lang w:eastAsia="en-IN"/>
        </w:rPr>
        <w:t>wsn</w:t>
      </w:r>
      <w:proofErr w:type="spellEnd"/>
      <w:r w:rsidRPr="00235FE1">
        <w:rPr>
          <w:rFonts w:ascii="Book Antiqua" w:eastAsia="Times New Roman" w:hAnsi="Book Antiqua" w:cs="Times New Roman"/>
          <w:sz w:val="27"/>
          <w:szCs w:val="27"/>
          <w:lang w:eastAsia="en-IN"/>
        </w:rPr>
        <w:t> comprises distributed devices with sensors which are used to monitor the environmental and physical conditions. A </w:t>
      </w:r>
      <w:r w:rsidRPr="00235FE1">
        <w:rPr>
          <w:rFonts w:ascii="Book Antiqua" w:eastAsia="Times New Roman" w:hAnsi="Book Antiqua" w:cs="Times New Roman"/>
          <w:b/>
          <w:bCs/>
          <w:sz w:val="27"/>
          <w:szCs w:val="27"/>
          <w:lang w:eastAsia="en-IN"/>
        </w:rPr>
        <w:t>wireless sensor network</w:t>
      </w:r>
      <w:r w:rsidRPr="00235FE1">
        <w:rPr>
          <w:rFonts w:ascii="Book Antiqua" w:eastAsia="Times New Roman" w:hAnsi="Book Antiqua" w:cs="Times New Roman"/>
          <w:sz w:val="27"/>
          <w:szCs w:val="27"/>
          <w:lang w:eastAsia="en-IN"/>
        </w:rPr>
        <w:t xml:space="preserve"> consists of end nodes, routers and coordinators. End nodes have several sensors attached to them where the data is passed to a coordinator with the help of routers. The coordinator also acts as the gateway that connects </w:t>
      </w:r>
      <w:proofErr w:type="spellStart"/>
      <w:r w:rsidRPr="00235FE1">
        <w:rPr>
          <w:rFonts w:ascii="Book Antiqua" w:eastAsia="Times New Roman" w:hAnsi="Book Antiqua" w:cs="Times New Roman"/>
          <w:sz w:val="27"/>
          <w:szCs w:val="27"/>
          <w:lang w:eastAsia="en-IN"/>
        </w:rPr>
        <w:t>wsn</w:t>
      </w:r>
      <w:proofErr w:type="spellEnd"/>
      <w:r w:rsidRPr="00235FE1">
        <w:rPr>
          <w:rFonts w:ascii="Book Antiqua" w:eastAsia="Times New Roman" w:hAnsi="Book Antiqua" w:cs="Times New Roman"/>
          <w:sz w:val="27"/>
          <w:szCs w:val="27"/>
          <w:lang w:eastAsia="en-IN"/>
        </w:rPr>
        <w:t xml:space="preserve"> to the internet.</w:t>
      </w:r>
      <w:r w:rsidRPr="00235FE1">
        <w:rPr>
          <w:rFonts w:ascii="Book Antiqua" w:eastAsia="Times New Roman" w:hAnsi="Book Antiqua" w:cs="Times New Roman"/>
          <w:sz w:val="27"/>
          <w:szCs w:val="27"/>
          <w:lang w:eastAsia="en-IN"/>
        </w:rPr>
        <w:br/>
        <w:t>Example –</w:t>
      </w:r>
    </w:p>
    <w:p w:rsidR="005544BE" w:rsidRPr="00235FE1" w:rsidRDefault="005544BE" w:rsidP="005544BE">
      <w:pPr>
        <w:pStyle w:val="ListParagraph"/>
        <w:numPr>
          <w:ilvl w:val="0"/>
          <w:numId w:val="3"/>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Weather monitoring system</w:t>
      </w:r>
    </w:p>
    <w:p w:rsidR="005544BE" w:rsidRPr="00235FE1" w:rsidRDefault="005544BE" w:rsidP="005544BE">
      <w:pPr>
        <w:pStyle w:val="ListParagraph"/>
        <w:numPr>
          <w:ilvl w:val="0"/>
          <w:numId w:val="3"/>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Indoor air quality monitoring system</w:t>
      </w:r>
    </w:p>
    <w:p w:rsidR="005544BE" w:rsidRPr="00235FE1" w:rsidRDefault="005544BE" w:rsidP="005544BE">
      <w:pPr>
        <w:pStyle w:val="ListParagraph"/>
        <w:numPr>
          <w:ilvl w:val="0"/>
          <w:numId w:val="3"/>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Soil moisture monitoring system</w:t>
      </w:r>
    </w:p>
    <w:p w:rsidR="005544BE" w:rsidRPr="00235FE1" w:rsidRDefault="005544BE" w:rsidP="005544BE">
      <w:pPr>
        <w:pStyle w:val="ListParagraph"/>
        <w:numPr>
          <w:ilvl w:val="0"/>
          <w:numId w:val="3"/>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Surveillance system</w:t>
      </w:r>
    </w:p>
    <w:p w:rsidR="005544BE" w:rsidRPr="00235FE1" w:rsidRDefault="005544BE" w:rsidP="005544BE">
      <w:pPr>
        <w:pStyle w:val="ListParagraph"/>
        <w:numPr>
          <w:ilvl w:val="0"/>
          <w:numId w:val="3"/>
        </w:numPr>
        <w:shd w:val="clear" w:color="auto" w:fill="FFFFFF"/>
        <w:spacing w:before="100" w:beforeAutospacing="1" w:after="100" w:afterAutospacing="1" w:line="240" w:lineRule="auto"/>
        <w:jc w:val="both"/>
        <w:rPr>
          <w:rFonts w:ascii="Book Antiqua" w:eastAsia="Times New Roman" w:hAnsi="Book Antiqua" w:cs="Times New Roman"/>
          <w:sz w:val="27"/>
          <w:szCs w:val="27"/>
          <w:lang w:eastAsia="en-IN"/>
        </w:rPr>
      </w:pPr>
      <w:r w:rsidRPr="00235FE1">
        <w:rPr>
          <w:rFonts w:ascii="Book Antiqua" w:eastAsia="Times New Roman" w:hAnsi="Book Antiqua" w:cs="Times New Roman"/>
          <w:sz w:val="27"/>
          <w:szCs w:val="27"/>
          <w:lang w:eastAsia="en-IN"/>
        </w:rPr>
        <w:t>Health monitoring system</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Cloud computing: </w:t>
      </w:r>
    </w:p>
    <w:p w:rsidR="005544BE" w:rsidRPr="00235FE1" w:rsidRDefault="005544BE" w:rsidP="005544BE">
      <w:pPr>
        <w:ind w:firstLine="360"/>
        <w:jc w:val="both"/>
        <w:rPr>
          <w:rFonts w:ascii="Book Antiqua" w:hAnsi="Book Antiqua" w:cs="Times New Roman"/>
          <w:b/>
          <w:bCs/>
          <w:sz w:val="24"/>
          <w:szCs w:val="24"/>
        </w:rPr>
      </w:pPr>
      <w:r w:rsidRPr="00235FE1">
        <w:rPr>
          <w:rFonts w:ascii="Book Antiqua" w:hAnsi="Book Antiqua" w:cs="Times New Roman"/>
          <w:sz w:val="24"/>
          <w:szCs w:val="24"/>
        </w:rPr>
        <w:t xml:space="preserve">It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s</w:t>
      </w:r>
      <w:proofErr w:type="spellEnd"/>
      <w:r w:rsidRPr="00235FE1">
        <w:rPr>
          <w:rFonts w:ascii="Book Antiqua" w:hAnsi="Book Antiqua" w:cs="Times New Roman"/>
          <w:sz w:val="24"/>
          <w:szCs w:val="24"/>
        </w:rPr>
        <w:t xml:space="preserve"> us the means by which we can access applications as utilities over the internet. Cloud means something which is present in remote locations.</w:t>
      </w:r>
      <w:r w:rsidRPr="00235FE1">
        <w:rPr>
          <w:rFonts w:ascii="Book Antiqua" w:hAnsi="Book Antiqua" w:cs="Times New Roman"/>
          <w:sz w:val="24"/>
          <w:szCs w:val="24"/>
        </w:rPr>
        <w:br/>
        <w:t>With cloud computing, users can access any resources from anywhere like databases, webservers, storage, any device, and any software over the internet.</w:t>
      </w:r>
      <w:r w:rsidRPr="00235FE1">
        <w:rPr>
          <w:rFonts w:ascii="Book Antiqua" w:hAnsi="Book Antiqua" w:cs="Times New Roman"/>
          <w:sz w:val="24"/>
          <w:szCs w:val="24"/>
        </w:rPr>
        <w:br/>
      </w:r>
    </w:p>
    <w:p w:rsidR="005544BE" w:rsidRPr="00235FE1" w:rsidRDefault="005544BE" w:rsidP="005544BE">
      <w:pPr>
        <w:jc w:val="both"/>
        <w:rPr>
          <w:rFonts w:ascii="Book Antiqua" w:hAnsi="Book Antiqua" w:cs="Times New Roman"/>
          <w:b/>
          <w:sz w:val="24"/>
          <w:szCs w:val="24"/>
        </w:rPr>
      </w:pPr>
      <w:proofErr w:type="spellStart"/>
      <w:r w:rsidRPr="00235FE1">
        <w:rPr>
          <w:rFonts w:ascii="Book Antiqua" w:hAnsi="Book Antiqua" w:cs="Times New Roman"/>
          <w:b/>
          <w:sz w:val="24"/>
          <w:szCs w:val="24"/>
        </w:rPr>
        <w:t>Prov</w:t>
      </w:r>
      <w:r>
        <w:rPr>
          <w:rFonts w:ascii="Book Antiqua" w:hAnsi="Book Antiqua" w:cs="Times New Roman"/>
          <w:b/>
          <w:sz w:val="24"/>
          <w:szCs w:val="24"/>
        </w:rPr>
        <w:t>IDE</w:t>
      </w:r>
      <w:r w:rsidRPr="00235FE1">
        <w:rPr>
          <w:rFonts w:ascii="Book Antiqua" w:hAnsi="Book Antiqua" w:cs="Times New Roman"/>
          <w:b/>
          <w:sz w:val="24"/>
          <w:szCs w:val="24"/>
        </w:rPr>
        <w:t>s</w:t>
      </w:r>
      <w:proofErr w:type="spellEnd"/>
      <w:r w:rsidRPr="00235FE1">
        <w:rPr>
          <w:rFonts w:ascii="Book Antiqua" w:hAnsi="Book Antiqua" w:cs="Times New Roman"/>
          <w:b/>
          <w:sz w:val="24"/>
          <w:szCs w:val="24"/>
        </w:rPr>
        <w:t xml:space="preserve"> different services, such as </w:t>
      </w:r>
    </w:p>
    <w:p w:rsidR="005544BE" w:rsidRPr="00235FE1" w:rsidRDefault="005544BE" w:rsidP="005544BE">
      <w:pPr>
        <w:jc w:val="both"/>
        <w:rPr>
          <w:rFonts w:ascii="Book Antiqua" w:hAnsi="Book Antiqua" w:cs="Times New Roman"/>
          <w:sz w:val="24"/>
          <w:szCs w:val="24"/>
        </w:rPr>
      </w:pPr>
      <w:proofErr w:type="spellStart"/>
      <w:r w:rsidRPr="00235FE1">
        <w:rPr>
          <w:rFonts w:ascii="Book Antiqua" w:hAnsi="Book Antiqua" w:cs="Times New Roman"/>
          <w:b/>
          <w:bCs/>
          <w:sz w:val="24"/>
          <w:szCs w:val="24"/>
        </w:rPr>
        <w:t>Iaas</w:t>
      </w:r>
      <w:proofErr w:type="spellEnd"/>
      <w:r w:rsidRPr="00235FE1">
        <w:rPr>
          <w:rFonts w:ascii="Book Antiqua" w:hAnsi="Book Antiqua" w:cs="Times New Roman"/>
          <w:b/>
          <w:bCs/>
          <w:sz w:val="24"/>
          <w:szCs w:val="24"/>
        </w:rPr>
        <w:t xml:space="preserve"> (</w:t>
      </w:r>
      <w:r w:rsidRPr="00235FE1">
        <w:rPr>
          <w:rFonts w:ascii="Book Antiqua" w:hAnsi="Book Antiqua" w:cs="Times New Roman"/>
          <w:sz w:val="24"/>
          <w:szCs w:val="24"/>
        </w:rPr>
        <w:t>infrastructure as a service</w:t>
      </w:r>
      <w:r w:rsidRPr="00235FE1">
        <w:rPr>
          <w:rFonts w:ascii="Book Antiqua" w:hAnsi="Book Antiqua" w:cs="Times New Roman"/>
          <w:b/>
          <w:bCs/>
          <w:sz w:val="24"/>
          <w:szCs w:val="24"/>
        </w:rPr>
        <w:t>)</w:t>
      </w:r>
    </w:p>
    <w:p w:rsidR="005544BE" w:rsidRPr="00235FE1" w:rsidRDefault="005544BE" w:rsidP="005544BE">
      <w:pPr>
        <w:ind w:firstLine="360"/>
        <w:jc w:val="both"/>
        <w:rPr>
          <w:rFonts w:ascii="Book Antiqua" w:hAnsi="Book Antiqua" w:cs="Times New Roman"/>
          <w:sz w:val="24"/>
          <w:szCs w:val="24"/>
        </w:rPr>
      </w:pPr>
      <w:r w:rsidRPr="00235FE1">
        <w:rPr>
          <w:rFonts w:ascii="Book Antiqua" w:hAnsi="Book Antiqua" w:cs="Times New Roman"/>
          <w:sz w:val="24"/>
          <w:szCs w:val="24"/>
        </w:rPr>
        <w:t xml:space="preserve">Infrastructure as a service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s</w:t>
      </w:r>
      <w:proofErr w:type="spellEnd"/>
      <w:r w:rsidRPr="00235FE1">
        <w:rPr>
          <w:rFonts w:ascii="Book Antiqua" w:hAnsi="Book Antiqua" w:cs="Times New Roman"/>
          <w:sz w:val="24"/>
          <w:szCs w:val="24"/>
        </w:rPr>
        <w:t xml:space="preserve"> online services such as physical machines, virtual machines, servers, networking, storage and data centre space on a pay per use basis. Major </w:t>
      </w:r>
      <w:proofErr w:type="spellStart"/>
      <w:proofErr w:type="gramStart"/>
      <w:r w:rsidRPr="00235FE1">
        <w:rPr>
          <w:rFonts w:ascii="Book Antiqua" w:hAnsi="Book Antiqua" w:cs="Times New Roman"/>
          <w:sz w:val="24"/>
          <w:szCs w:val="24"/>
        </w:rPr>
        <w:t>iaas</w:t>
      </w:r>
      <w:proofErr w:type="spellEnd"/>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rs</w:t>
      </w:r>
      <w:proofErr w:type="spellEnd"/>
      <w:r w:rsidRPr="00235FE1">
        <w:rPr>
          <w:rFonts w:ascii="Book Antiqua" w:hAnsi="Book Antiqua" w:cs="Times New Roman"/>
          <w:sz w:val="24"/>
          <w:szCs w:val="24"/>
        </w:rPr>
        <w:t xml:space="preserve"> are </w:t>
      </w:r>
      <w:proofErr w:type="spellStart"/>
      <w:r w:rsidRPr="00235FE1">
        <w:rPr>
          <w:rFonts w:ascii="Book Antiqua" w:hAnsi="Book Antiqua" w:cs="Times New Roman"/>
          <w:sz w:val="24"/>
          <w:szCs w:val="24"/>
        </w:rPr>
        <w:t>google</w:t>
      </w:r>
      <w:proofErr w:type="spellEnd"/>
      <w:r w:rsidRPr="00235FE1">
        <w:rPr>
          <w:rFonts w:ascii="Book Antiqua" w:hAnsi="Book Antiqua" w:cs="Times New Roman"/>
          <w:sz w:val="24"/>
          <w:szCs w:val="24"/>
        </w:rPr>
        <w:t xml:space="preserve"> compute engine, amazon web services and </w:t>
      </w:r>
      <w:proofErr w:type="spellStart"/>
      <w:r w:rsidRPr="00235FE1">
        <w:rPr>
          <w:rFonts w:ascii="Book Antiqua" w:hAnsi="Book Antiqua" w:cs="Times New Roman"/>
          <w:sz w:val="24"/>
          <w:szCs w:val="24"/>
        </w:rPr>
        <w:t>microsoft</w:t>
      </w:r>
      <w:proofErr w:type="spellEnd"/>
      <w:r w:rsidRPr="00235FE1">
        <w:rPr>
          <w:rFonts w:ascii="Book Antiqua" w:hAnsi="Book Antiqua" w:cs="Times New Roman"/>
          <w:sz w:val="24"/>
          <w:szCs w:val="24"/>
        </w:rPr>
        <w:t xml:space="preserve"> azure etc. </w:t>
      </w:r>
      <w:r w:rsidRPr="00235FE1">
        <w:rPr>
          <w:rFonts w:ascii="Book Antiqua" w:hAnsi="Book Antiqua" w:cs="Times New Roman"/>
          <w:sz w:val="24"/>
          <w:szCs w:val="24"/>
        </w:rPr>
        <w:br/>
        <w:t>Ex: web hosting, virtual machine etc.</w:t>
      </w:r>
    </w:p>
    <w:p w:rsidR="005544BE" w:rsidRPr="00235FE1" w:rsidRDefault="005544BE" w:rsidP="005544BE">
      <w:pPr>
        <w:jc w:val="both"/>
        <w:rPr>
          <w:rFonts w:ascii="Book Antiqua" w:hAnsi="Book Antiqua" w:cs="Times New Roman"/>
          <w:sz w:val="24"/>
          <w:szCs w:val="24"/>
        </w:rPr>
      </w:pPr>
      <w:proofErr w:type="spellStart"/>
      <w:r w:rsidRPr="00235FE1">
        <w:rPr>
          <w:rFonts w:ascii="Book Antiqua" w:hAnsi="Book Antiqua" w:cs="Times New Roman"/>
          <w:b/>
          <w:bCs/>
          <w:sz w:val="24"/>
          <w:szCs w:val="24"/>
        </w:rPr>
        <w:lastRenderedPageBreak/>
        <w:t>Paas</w:t>
      </w:r>
      <w:proofErr w:type="spellEnd"/>
      <w:r w:rsidRPr="00235FE1">
        <w:rPr>
          <w:rFonts w:ascii="Book Antiqua" w:hAnsi="Book Antiqua" w:cs="Times New Roman"/>
          <w:b/>
          <w:bCs/>
          <w:sz w:val="24"/>
          <w:szCs w:val="24"/>
        </w:rPr>
        <w:t xml:space="preserve"> (</w:t>
      </w:r>
      <w:r w:rsidRPr="00235FE1">
        <w:rPr>
          <w:rFonts w:ascii="Book Antiqua" w:hAnsi="Book Antiqua" w:cs="Times New Roman"/>
          <w:sz w:val="24"/>
          <w:szCs w:val="24"/>
        </w:rPr>
        <w:t>platform as a service</w:t>
      </w:r>
      <w:r w:rsidRPr="00235FE1">
        <w:rPr>
          <w:rFonts w:ascii="Book Antiqua" w:hAnsi="Book Antiqua" w:cs="Times New Roman"/>
          <w:b/>
          <w:bCs/>
          <w:sz w:val="24"/>
          <w:szCs w:val="24"/>
        </w:rPr>
        <w:t>)</w:t>
      </w:r>
    </w:p>
    <w:p w:rsidR="005544BE" w:rsidRPr="00235FE1" w:rsidRDefault="005544BE" w:rsidP="005544BE">
      <w:pPr>
        <w:ind w:firstLine="360"/>
        <w:jc w:val="both"/>
        <w:rPr>
          <w:rFonts w:ascii="Book Antiqua" w:hAnsi="Book Antiqua" w:cs="Times New Roman"/>
          <w:sz w:val="24"/>
          <w:szCs w:val="24"/>
        </w:rPr>
      </w:pP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s</w:t>
      </w:r>
      <w:proofErr w:type="spellEnd"/>
      <w:r w:rsidRPr="00235FE1">
        <w:rPr>
          <w:rFonts w:ascii="Book Antiqua" w:hAnsi="Book Antiqua" w:cs="Times New Roman"/>
          <w:sz w:val="24"/>
          <w:szCs w:val="24"/>
        </w:rPr>
        <w:t xml:space="preserve"> a cloud-based environment with a very thing required </w:t>
      </w:r>
      <w:proofErr w:type="gramStart"/>
      <w:r w:rsidRPr="00235FE1">
        <w:rPr>
          <w:rFonts w:ascii="Book Antiqua" w:hAnsi="Book Antiqua" w:cs="Times New Roman"/>
          <w:sz w:val="24"/>
          <w:szCs w:val="24"/>
        </w:rPr>
        <w:t>to support</w:t>
      </w:r>
      <w:proofErr w:type="gramEnd"/>
      <w:r w:rsidRPr="00235FE1">
        <w:rPr>
          <w:rFonts w:ascii="Book Antiqua" w:hAnsi="Book Antiqua" w:cs="Times New Roman"/>
          <w:sz w:val="24"/>
          <w:szCs w:val="24"/>
        </w:rPr>
        <w:t xml:space="preserve"> the complete life cycle of building and delivering west web based (cloud) applications – without the cost and complexity of buying and managing underlying hardware, software provisioning and hosting. </w:t>
      </w:r>
      <w:proofErr w:type="gramStart"/>
      <w:r w:rsidRPr="00235FE1">
        <w:rPr>
          <w:rFonts w:ascii="Book Antiqua" w:hAnsi="Book Antiqua" w:cs="Times New Roman"/>
          <w:sz w:val="24"/>
          <w:szCs w:val="24"/>
        </w:rPr>
        <w:t>Computing platforms such as hardware, operating systems and libraries etc.</w:t>
      </w:r>
      <w:proofErr w:type="gramEnd"/>
      <w:r w:rsidRPr="00235FE1">
        <w:rPr>
          <w:rFonts w:ascii="Book Antiqua" w:hAnsi="Book Antiqua" w:cs="Times New Roman"/>
          <w:sz w:val="24"/>
          <w:szCs w:val="24"/>
        </w:rPr>
        <w:t xml:space="preserve"> Basically, it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s</w:t>
      </w:r>
      <w:proofErr w:type="spellEnd"/>
      <w:r w:rsidRPr="00235FE1">
        <w:rPr>
          <w:rFonts w:ascii="Book Antiqua" w:hAnsi="Book Antiqua" w:cs="Times New Roman"/>
          <w:sz w:val="24"/>
          <w:szCs w:val="24"/>
        </w:rPr>
        <w:t xml:space="preserve"> a platform to develop applications.</w:t>
      </w:r>
      <w:r w:rsidRPr="00235FE1">
        <w:rPr>
          <w:rFonts w:ascii="Book Antiqua" w:hAnsi="Book Antiqua" w:cs="Times New Roman"/>
          <w:sz w:val="24"/>
          <w:szCs w:val="24"/>
        </w:rPr>
        <w:br/>
        <w:t xml:space="preserve">Ex: app cloud, </w:t>
      </w:r>
      <w:proofErr w:type="spellStart"/>
      <w:r w:rsidRPr="00235FE1">
        <w:rPr>
          <w:rFonts w:ascii="Book Antiqua" w:hAnsi="Book Antiqua" w:cs="Times New Roman"/>
          <w:sz w:val="24"/>
          <w:szCs w:val="24"/>
        </w:rPr>
        <w:t>google</w:t>
      </w:r>
      <w:proofErr w:type="spellEnd"/>
      <w:r w:rsidRPr="00235FE1">
        <w:rPr>
          <w:rFonts w:ascii="Book Antiqua" w:hAnsi="Book Antiqua" w:cs="Times New Roman"/>
          <w:sz w:val="24"/>
          <w:szCs w:val="24"/>
        </w:rPr>
        <w:t xml:space="preserve"> app engine </w:t>
      </w:r>
    </w:p>
    <w:p w:rsidR="005544BE" w:rsidRPr="00235FE1" w:rsidRDefault="005544BE" w:rsidP="005544BE">
      <w:pPr>
        <w:jc w:val="both"/>
        <w:rPr>
          <w:rFonts w:ascii="Book Antiqua" w:hAnsi="Book Antiqua" w:cs="Times New Roman"/>
          <w:sz w:val="24"/>
          <w:szCs w:val="24"/>
        </w:rPr>
      </w:pPr>
      <w:proofErr w:type="spellStart"/>
      <w:r w:rsidRPr="00235FE1">
        <w:rPr>
          <w:rFonts w:ascii="Book Antiqua" w:hAnsi="Book Antiqua" w:cs="Times New Roman"/>
          <w:b/>
          <w:bCs/>
          <w:sz w:val="24"/>
          <w:szCs w:val="24"/>
        </w:rPr>
        <w:t>Saas</w:t>
      </w:r>
      <w:proofErr w:type="spellEnd"/>
      <w:r w:rsidRPr="00235FE1">
        <w:rPr>
          <w:rFonts w:ascii="Book Antiqua" w:hAnsi="Book Antiqua" w:cs="Times New Roman"/>
          <w:sz w:val="24"/>
          <w:szCs w:val="24"/>
        </w:rPr>
        <w:t> </w:t>
      </w:r>
      <w:r w:rsidRPr="00235FE1">
        <w:rPr>
          <w:rFonts w:ascii="Book Antiqua" w:hAnsi="Book Antiqua" w:cs="Times New Roman"/>
          <w:b/>
          <w:bCs/>
          <w:sz w:val="24"/>
          <w:szCs w:val="24"/>
        </w:rPr>
        <w:t>(</w:t>
      </w:r>
      <w:r w:rsidRPr="00235FE1">
        <w:rPr>
          <w:rFonts w:ascii="Book Antiqua" w:hAnsi="Book Antiqua" w:cs="Times New Roman"/>
          <w:sz w:val="24"/>
          <w:szCs w:val="24"/>
        </w:rPr>
        <w:t>software as a service</w:t>
      </w:r>
      <w:r w:rsidRPr="00235FE1">
        <w:rPr>
          <w:rFonts w:ascii="Book Antiqua" w:hAnsi="Book Antiqua" w:cs="Times New Roman"/>
          <w:b/>
          <w:bCs/>
          <w:sz w:val="24"/>
          <w:szCs w:val="24"/>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It is a way of delivering applications over the internet as a service. Instead of installing and maintaining software, you simply access it via the internet, freeing yourself from complex software and hardware management.</w:t>
      </w:r>
      <w:r w:rsidRPr="00235FE1">
        <w:rPr>
          <w:rFonts w:ascii="Book Antiqua" w:hAnsi="Book Antiqua" w:cs="Times New Roman"/>
          <w:sz w:val="24"/>
          <w:szCs w:val="24"/>
        </w:rPr>
        <w:br/>
      </w:r>
      <w:proofErr w:type="spellStart"/>
      <w:r w:rsidRPr="00235FE1">
        <w:rPr>
          <w:rFonts w:ascii="Book Antiqua" w:hAnsi="Book Antiqua" w:cs="Times New Roman"/>
          <w:sz w:val="24"/>
          <w:szCs w:val="24"/>
        </w:rPr>
        <w:t>Saas</w:t>
      </w:r>
      <w:proofErr w:type="spellEnd"/>
      <w:r w:rsidRPr="00235FE1">
        <w:rPr>
          <w:rFonts w:ascii="Book Antiqua" w:hAnsi="Book Antiqua" w:cs="Times New Roman"/>
          <w:sz w:val="24"/>
          <w:szCs w:val="24"/>
        </w:rPr>
        <w:t xml:space="preserve"> applications are sometimes called web-based software on demand software or hosted software.</w:t>
      </w:r>
    </w:p>
    <w:p w:rsidR="005544BE" w:rsidRPr="00235FE1" w:rsidRDefault="005544BE" w:rsidP="005544BE">
      <w:pPr>
        <w:ind w:firstLine="360"/>
        <w:jc w:val="both"/>
        <w:rPr>
          <w:rFonts w:ascii="Book Antiqua" w:hAnsi="Book Antiqua" w:cs="Times New Roman"/>
          <w:sz w:val="24"/>
          <w:szCs w:val="24"/>
        </w:rPr>
      </w:pPr>
      <w:proofErr w:type="spellStart"/>
      <w:r w:rsidRPr="00235FE1">
        <w:rPr>
          <w:rFonts w:ascii="Book Antiqua" w:hAnsi="Book Antiqua" w:cs="Times New Roman"/>
          <w:sz w:val="24"/>
          <w:szCs w:val="24"/>
        </w:rPr>
        <w:t>Saas</w:t>
      </w:r>
      <w:proofErr w:type="spellEnd"/>
      <w:r w:rsidRPr="00235FE1">
        <w:rPr>
          <w:rFonts w:ascii="Book Antiqua" w:hAnsi="Book Antiqua" w:cs="Times New Roman"/>
          <w:sz w:val="24"/>
          <w:szCs w:val="24"/>
        </w:rPr>
        <w:t xml:space="preserve"> applications run on a </w:t>
      </w:r>
      <w:proofErr w:type="spellStart"/>
      <w:r w:rsidRPr="00235FE1">
        <w:rPr>
          <w:rFonts w:ascii="Book Antiqua" w:hAnsi="Book Antiqua" w:cs="Times New Roman"/>
          <w:sz w:val="24"/>
          <w:szCs w:val="24"/>
        </w:rPr>
        <w:t>saas</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r’s</w:t>
      </w:r>
      <w:proofErr w:type="spellEnd"/>
      <w:r w:rsidRPr="00235FE1">
        <w:rPr>
          <w:rFonts w:ascii="Book Antiqua" w:hAnsi="Book Antiqua" w:cs="Times New Roman"/>
          <w:sz w:val="24"/>
          <w:szCs w:val="24"/>
        </w:rPr>
        <w:t xml:space="preserve"> service and th</w:t>
      </w:r>
      <w:r>
        <w:rPr>
          <w:rFonts w:ascii="Book Antiqua" w:hAnsi="Book Antiqua" w:cs="Times New Roman"/>
          <w:sz w:val="24"/>
          <w:szCs w:val="24"/>
        </w:rPr>
        <w:t>ey manage security availability and performance</w:t>
      </w:r>
      <w:r w:rsidRPr="00235FE1">
        <w:rPr>
          <w:rFonts w:ascii="Book Antiqua" w:hAnsi="Book Antiqua" w:cs="Times New Roman"/>
          <w:sz w:val="24"/>
          <w:szCs w:val="24"/>
        </w:rPr>
        <w:t>.</w:t>
      </w:r>
      <w:r w:rsidRPr="00235FE1">
        <w:rPr>
          <w:rFonts w:ascii="Book Antiqua" w:hAnsi="Book Antiqua" w:cs="Times New Roman"/>
          <w:sz w:val="24"/>
          <w:szCs w:val="24"/>
        </w:rPr>
        <w:br/>
        <w:t xml:space="preserve">Ex: </w:t>
      </w:r>
      <w:proofErr w:type="spellStart"/>
      <w:r w:rsidRPr="00235FE1">
        <w:rPr>
          <w:rFonts w:ascii="Book Antiqua" w:hAnsi="Book Antiqua" w:cs="Times New Roman"/>
          <w:sz w:val="24"/>
          <w:szCs w:val="24"/>
        </w:rPr>
        <w:t>google</w:t>
      </w:r>
      <w:proofErr w:type="spellEnd"/>
      <w:r w:rsidRPr="00235FE1">
        <w:rPr>
          <w:rFonts w:ascii="Book Antiqua" w:hAnsi="Book Antiqua" w:cs="Times New Roman"/>
          <w:sz w:val="24"/>
          <w:szCs w:val="24"/>
        </w:rPr>
        <w:t xml:space="preserve"> docs, </w:t>
      </w:r>
      <w:proofErr w:type="spellStart"/>
      <w:r w:rsidRPr="00235FE1">
        <w:rPr>
          <w:rFonts w:ascii="Book Antiqua" w:hAnsi="Book Antiqua" w:cs="Times New Roman"/>
          <w:sz w:val="24"/>
          <w:szCs w:val="24"/>
        </w:rPr>
        <w:t>gmail</w:t>
      </w:r>
      <w:proofErr w:type="spellEnd"/>
      <w:r w:rsidRPr="00235FE1">
        <w:rPr>
          <w:rFonts w:ascii="Book Antiqua" w:hAnsi="Book Antiqua" w:cs="Times New Roman"/>
          <w:sz w:val="24"/>
          <w:szCs w:val="24"/>
        </w:rPr>
        <w:t>, office etc.</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Big data analytics: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It refers to the method of studying massive volumes of data or big data. Collection of data whose volume, velocity or variety is simply too massive and tough to store, control, process and examine the data using traditional databases.</w:t>
      </w:r>
      <w:r w:rsidRPr="00235FE1">
        <w:rPr>
          <w:rFonts w:ascii="Book Antiqua" w:hAnsi="Book Antiqua" w:cs="Times New Roman"/>
          <w:sz w:val="24"/>
          <w:szCs w:val="24"/>
        </w:rPr>
        <w:br/>
        <w:t xml:space="preserve">Big data is gathered from a variety of sources including social network </w:t>
      </w:r>
      <w:proofErr w:type="spellStart"/>
      <w:r w:rsidRPr="00235FE1">
        <w:rPr>
          <w:rFonts w:ascii="Book Antiqua" w:hAnsi="Book Antiqua" w:cs="Times New Roman"/>
          <w:sz w:val="24"/>
          <w:szCs w:val="24"/>
        </w:rPr>
        <w:t>v</w:t>
      </w:r>
      <w:r>
        <w:rPr>
          <w:rFonts w:ascii="Book Antiqua" w:hAnsi="Book Antiqua" w:cs="Times New Roman"/>
          <w:sz w:val="24"/>
          <w:szCs w:val="24"/>
        </w:rPr>
        <w:t>IDE</w:t>
      </w:r>
      <w:r w:rsidRPr="00235FE1">
        <w:rPr>
          <w:rFonts w:ascii="Book Antiqua" w:hAnsi="Book Antiqua" w:cs="Times New Roman"/>
          <w:sz w:val="24"/>
          <w:szCs w:val="24"/>
        </w:rPr>
        <w:t>os</w:t>
      </w:r>
      <w:proofErr w:type="spellEnd"/>
      <w:r w:rsidRPr="00235FE1">
        <w:rPr>
          <w:rFonts w:ascii="Book Antiqua" w:hAnsi="Book Antiqua" w:cs="Times New Roman"/>
          <w:sz w:val="24"/>
          <w:szCs w:val="24"/>
        </w:rPr>
        <w:t>, digital images, sensors and sales transaction records.</w:t>
      </w:r>
      <w:r w:rsidRPr="00235FE1">
        <w:rPr>
          <w:rFonts w:ascii="Book Antiqua" w:hAnsi="Book Antiqua" w:cs="Times New Roman"/>
          <w:sz w:val="24"/>
          <w:szCs w:val="24"/>
        </w:rPr>
        <w:br/>
        <w:t>Several steps involved in analysing big data –</w:t>
      </w:r>
    </w:p>
    <w:p w:rsidR="005544BE" w:rsidRPr="00235FE1" w:rsidRDefault="005544BE" w:rsidP="005544BE">
      <w:pPr>
        <w:numPr>
          <w:ilvl w:val="2"/>
          <w:numId w:val="2"/>
        </w:numPr>
        <w:jc w:val="both"/>
        <w:rPr>
          <w:rFonts w:ascii="Book Antiqua" w:hAnsi="Book Antiqua" w:cs="Times New Roman"/>
          <w:sz w:val="24"/>
          <w:szCs w:val="24"/>
        </w:rPr>
      </w:pPr>
      <w:r w:rsidRPr="00235FE1">
        <w:rPr>
          <w:rFonts w:ascii="Book Antiqua" w:hAnsi="Book Antiqua" w:cs="Times New Roman"/>
          <w:sz w:val="24"/>
          <w:szCs w:val="24"/>
        </w:rPr>
        <w:t>Data cleaning</w:t>
      </w:r>
    </w:p>
    <w:p w:rsidR="005544BE" w:rsidRPr="00235FE1" w:rsidRDefault="005544BE" w:rsidP="005544BE">
      <w:pPr>
        <w:numPr>
          <w:ilvl w:val="2"/>
          <w:numId w:val="2"/>
        </w:numPr>
        <w:jc w:val="both"/>
        <w:rPr>
          <w:rFonts w:ascii="Book Antiqua" w:hAnsi="Book Antiqua" w:cs="Times New Roman"/>
          <w:sz w:val="24"/>
          <w:szCs w:val="24"/>
        </w:rPr>
      </w:pPr>
      <w:proofErr w:type="spellStart"/>
      <w:r w:rsidRPr="00235FE1">
        <w:rPr>
          <w:rFonts w:ascii="Book Antiqua" w:hAnsi="Book Antiqua" w:cs="Times New Roman"/>
          <w:sz w:val="24"/>
          <w:szCs w:val="24"/>
        </w:rPr>
        <w:t>Munging</w:t>
      </w:r>
      <w:proofErr w:type="spellEnd"/>
    </w:p>
    <w:p w:rsidR="005544BE" w:rsidRPr="00235FE1" w:rsidRDefault="005544BE" w:rsidP="005544BE">
      <w:pPr>
        <w:numPr>
          <w:ilvl w:val="2"/>
          <w:numId w:val="2"/>
        </w:numPr>
        <w:jc w:val="both"/>
        <w:rPr>
          <w:rFonts w:ascii="Book Antiqua" w:hAnsi="Book Antiqua" w:cs="Times New Roman"/>
          <w:sz w:val="24"/>
          <w:szCs w:val="24"/>
        </w:rPr>
      </w:pPr>
      <w:r w:rsidRPr="00235FE1">
        <w:rPr>
          <w:rFonts w:ascii="Book Antiqua" w:hAnsi="Book Antiqua" w:cs="Times New Roman"/>
          <w:sz w:val="24"/>
          <w:szCs w:val="24"/>
        </w:rPr>
        <w:t>Processing</w:t>
      </w:r>
    </w:p>
    <w:p w:rsidR="005544BE" w:rsidRPr="00235FE1" w:rsidRDefault="005544BE" w:rsidP="005544BE">
      <w:pPr>
        <w:numPr>
          <w:ilvl w:val="2"/>
          <w:numId w:val="2"/>
        </w:numPr>
        <w:jc w:val="both"/>
        <w:rPr>
          <w:rFonts w:ascii="Book Antiqua" w:hAnsi="Book Antiqua" w:cs="Times New Roman"/>
          <w:sz w:val="24"/>
          <w:szCs w:val="24"/>
        </w:rPr>
      </w:pPr>
      <w:r w:rsidRPr="00235FE1">
        <w:rPr>
          <w:rFonts w:ascii="Book Antiqua" w:hAnsi="Book Antiqua" w:cs="Times New Roman"/>
          <w:sz w:val="24"/>
          <w:szCs w:val="24"/>
        </w:rPr>
        <w:t>Visualization</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 xml:space="preserve">Examples </w:t>
      </w:r>
    </w:p>
    <w:p w:rsidR="005544BE" w:rsidRPr="00235FE1" w:rsidRDefault="005544BE" w:rsidP="005544BE">
      <w:pPr>
        <w:ind w:left="720"/>
        <w:jc w:val="both"/>
        <w:rPr>
          <w:rFonts w:ascii="Book Antiqua" w:hAnsi="Book Antiqua" w:cs="Times New Roman"/>
          <w:sz w:val="24"/>
          <w:szCs w:val="24"/>
        </w:rPr>
      </w:pPr>
      <w:r w:rsidRPr="00235FE1">
        <w:rPr>
          <w:rFonts w:ascii="Book Antiqua" w:hAnsi="Book Antiqua" w:cs="Times New Roman"/>
          <w:sz w:val="24"/>
          <w:szCs w:val="24"/>
        </w:rPr>
        <w:t>Bank transactions</w:t>
      </w:r>
    </w:p>
    <w:p w:rsidR="005544BE" w:rsidRPr="00235FE1" w:rsidRDefault="005544BE" w:rsidP="005544BE">
      <w:pPr>
        <w:ind w:left="720"/>
        <w:jc w:val="both"/>
        <w:rPr>
          <w:rFonts w:ascii="Book Antiqua" w:hAnsi="Book Antiqua" w:cs="Times New Roman"/>
          <w:sz w:val="24"/>
          <w:szCs w:val="24"/>
        </w:rPr>
      </w:pPr>
      <w:r w:rsidRPr="00235FE1">
        <w:rPr>
          <w:rFonts w:ascii="Book Antiqua" w:hAnsi="Book Antiqua" w:cs="Times New Roman"/>
          <w:sz w:val="24"/>
          <w:szCs w:val="24"/>
        </w:rPr>
        <w:t xml:space="preserve">Data generated by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systems for location and tracking of vehicles</w:t>
      </w:r>
    </w:p>
    <w:p w:rsidR="005544BE" w:rsidRPr="00235FE1" w:rsidRDefault="005544BE" w:rsidP="005544BE">
      <w:pPr>
        <w:ind w:left="720"/>
        <w:jc w:val="both"/>
        <w:rPr>
          <w:rFonts w:ascii="Book Antiqua" w:hAnsi="Book Antiqua" w:cs="Times New Roman"/>
          <w:sz w:val="24"/>
          <w:szCs w:val="24"/>
        </w:rPr>
      </w:pPr>
      <w:r w:rsidRPr="00235FE1">
        <w:rPr>
          <w:rFonts w:ascii="Book Antiqua" w:hAnsi="Book Antiqua" w:cs="Times New Roman"/>
          <w:sz w:val="24"/>
          <w:szCs w:val="24"/>
        </w:rPr>
        <w:t>E-commerce and in big-basket</w:t>
      </w:r>
    </w:p>
    <w:p w:rsidR="005544BE" w:rsidRPr="00235FE1" w:rsidRDefault="005544BE" w:rsidP="005544BE">
      <w:pPr>
        <w:ind w:left="720"/>
        <w:jc w:val="both"/>
        <w:rPr>
          <w:rFonts w:ascii="Book Antiqua" w:hAnsi="Book Antiqua" w:cs="Times New Roman"/>
          <w:sz w:val="24"/>
          <w:szCs w:val="24"/>
        </w:rPr>
      </w:pPr>
      <w:r w:rsidRPr="00235FE1">
        <w:rPr>
          <w:rFonts w:ascii="Book Antiqua" w:hAnsi="Book Antiqua" w:cs="Times New Roman"/>
          <w:sz w:val="24"/>
          <w:szCs w:val="24"/>
        </w:rPr>
        <w:t xml:space="preserve">Health and fitness data generated by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 such as a fitness bands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lastRenderedPageBreak/>
        <w:t xml:space="preserve">Communications protocols: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They are the backbone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systems and enable network connectivity and linking to applications. Communication protocols allow devices to exchange data over the network. Multiple protocols often describe different aspects of a single communication. A group of protocols designed to work together is known as a protocol suite; when implemented in software they are a protocol stack.</w:t>
      </w:r>
      <w:r w:rsidRPr="00235FE1">
        <w:rPr>
          <w:rFonts w:ascii="Book Antiqua" w:hAnsi="Book Antiqua" w:cs="Times New Roman"/>
          <w:sz w:val="24"/>
          <w:szCs w:val="24"/>
        </w:rPr>
        <w:br/>
        <w:t>They are used in </w:t>
      </w:r>
    </w:p>
    <w:p w:rsidR="005544BE" w:rsidRPr="00235FE1" w:rsidRDefault="005544BE" w:rsidP="005544BE">
      <w:pPr>
        <w:ind w:left="1440"/>
        <w:jc w:val="both"/>
        <w:rPr>
          <w:rFonts w:ascii="Book Antiqua" w:hAnsi="Book Antiqua" w:cs="Times New Roman"/>
          <w:sz w:val="24"/>
          <w:szCs w:val="24"/>
        </w:rPr>
      </w:pPr>
      <w:r w:rsidRPr="00235FE1">
        <w:rPr>
          <w:rFonts w:ascii="Book Antiqua" w:hAnsi="Book Antiqua" w:cs="Times New Roman"/>
          <w:sz w:val="24"/>
          <w:szCs w:val="24"/>
        </w:rPr>
        <w:t>Data encoding</w:t>
      </w:r>
    </w:p>
    <w:p w:rsidR="005544BE" w:rsidRPr="00235FE1" w:rsidRDefault="005544BE" w:rsidP="005544BE">
      <w:pPr>
        <w:ind w:left="1440"/>
        <w:jc w:val="both"/>
        <w:rPr>
          <w:rFonts w:ascii="Book Antiqua" w:hAnsi="Book Antiqua" w:cs="Times New Roman"/>
          <w:sz w:val="24"/>
          <w:szCs w:val="24"/>
        </w:rPr>
      </w:pPr>
      <w:r w:rsidRPr="00235FE1">
        <w:rPr>
          <w:rFonts w:ascii="Book Antiqua" w:hAnsi="Book Antiqua" w:cs="Times New Roman"/>
          <w:sz w:val="24"/>
          <w:szCs w:val="24"/>
        </w:rPr>
        <w:t>Addressing schemes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Embedded systems: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It is a combination of hardware and software used to perform special tasks.</w:t>
      </w:r>
      <w:r w:rsidRPr="00235FE1">
        <w:rPr>
          <w:rFonts w:ascii="Book Antiqua" w:hAnsi="Book Antiqua" w:cs="Times New Roman"/>
          <w:sz w:val="24"/>
          <w:szCs w:val="24"/>
        </w:rPr>
        <w:br/>
        <w:t>It includes microcontroller and microprocessor memory, networking units (</w:t>
      </w:r>
      <w:proofErr w:type="spellStart"/>
      <w:r w:rsidRPr="00235FE1">
        <w:rPr>
          <w:rFonts w:ascii="Book Antiqua" w:hAnsi="Book Antiqua" w:cs="Times New Roman"/>
          <w:sz w:val="24"/>
          <w:szCs w:val="24"/>
        </w:rPr>
        <w:t>ethernet</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wi-fi</w:t>
      </w:r>
      <w:proofErr w:type="spellEnd"/>
      <w:r w:rsidRPr="00235FE1">
        <w:rPr>
          <w:rFonts w:ascii="Book Antiqua" w:hAnsi="Book Antiqua" w:cs="Times New Roman"/>
          <w:sz w:val="24"/>
          <w:szCs w:val="24"/>
        </w:rPr>
        <w:t xml:space="preserve"> adapters), input output units (display keyword etc.) And storage devices (flash memory).</w:t>
      </w:r>
      <w:r w:rsidRPr="00235FE1">
        <w:rPr>
          <w:rFonts w:ascii="Book Antiqua" w:hAnsi="Book Antiqua" w:cs="Times New Roman"/>
          <w:sz w:val="24"/>
          <w:szCs w:val="24"/>
        </w:rPr>
        <w:br/>
        <w:t>It collects the data and sends it to the internet.</w:t>
      </w:r>
      <w:r w:rsidRPr="00235FE1">
        <w:rPr>
          <w:rFonts w:ascii="Book Antiqua" w:hAnsi="Book Antiqua" w:cs="Times New Roman"/>
          <w:sz w:val="24"/>
          <w:szCs w:val="24"/>
        </w:rPr>
        <w:br/>
        <w:t>Embedded systems used in</w:t>
      </w:r>
    </w:p>
    <w:p w:rsidR="005544BE" w:rsidRPr="00235FE1" w:rsidRDefault="005544BE" w:rsidP="005544BE">
      <w:pPr>
        <w:ind w:left="720"/>
        <w:jc w:val="both"/>
        <w:rPr>
          <w:rFonts w:ascii="Book Antiqua" w:hAnsi="Book Antiqua" w:cs="Times New Roman"/>
          <w:b/>
          <w:sz w:val="24"/>
          <w:szCs w:val="24"/>
        </w:rPr>
      </w:pPr>
      <w:r w:rsidRPr="00235FE1">
        <w:rPr>
          <w:rFonts w:ascii="Book Antiqua" w:hAnsi="Book Antiqua" w:cs="Times New Roman"/>
          <w:b/>
          <w:sz w:val="24"/>
          <w:szCs w:val="24"/>
        </w:rPr>
        <w:t>Examples –</w:t>
      </w:r>
    </w:p>
    <w:p w:rsidR="005544BE" w:rsidRPr="00235FE1" w:rsidRDefault="005544BE" w:rsidP="005544BE">
      <w:pPr>
        <w:ind w:left="1440"/>
        <w:jc w:val="both"/>
        <w:rPr>
          <w:rFonts w:ascii="Book Antiqua" w:hAnsi="Book Antiqua" w:cs="Times New Roman"/>
          <w:sz w:val="24"/>
          <w:szCs w:val="24"/>
        </w:rPr>
      </w:pPr>
      <w:r w:rsidRPr="00235FE1">
        <w:rPr>
          <w:rFonts w:ascii="Book Antiqua" w:hAnsi="Book Antiqua" w:cs="Times New Roman"/>
          <w:sz w:val="24"/>
          <w:szCs w:val="24"/>
        </w:rPr>
        <w:t>Digital camera</w:t>
      </w:r>
    </w:p>
    <w:p w:rsidR="005544BE" w:rsidRPr="00235FE1" w:rsidRDefault="005544BE" w:rsidP="005544BE">
      <w:pPr>
        <w:ind w:left="1440"/>
        <w:jc w:val="both"/>
        <w:rPr>
          <w:rFonts w:ascii="Book Antiqua" w:hAnsi="Book Antiqua" w:cs="Times New Roman"/>
          <w:sz w:val="24"/>
          <w:szCs w:val="24"/>
        </w:rPr>
      </w:pPr>
      <w:proofErr w:type="spellStart"/>
      <w:proofErr w:type="gramStart"/>
      <w:r w:rsidRPr="00235FE1">
        <w:rPr>
          <w:rFonts w:ascii="Book Antiqua" w:hAnsi="Book Antiqua" w:cs="Times New Roman"/>
          <w:sz w:val="24"/>
          <w:szCs w:val="24"/>
        </w:rPr>
        <w:t>Dvd</w:t>
      </w:r>
      <w:proofErr w:type="spellEnd"/>
      <w:proofErr w:type="gramEnd"/>
      <w:r w:rsidRPr="00235FE1">
        <w:rPr>
          <w:rFonts w:ascii="Book Antiqua" w:hAnsi="Book Antiqua" w:cs="Times New Roman"/>
          <w:sz w:val="24"/>
          <w:szCs w:val="24"/>
        </w:rPr>
        <w:t xml:space="preserve"> player, music player</w:t>
      </w:r>
    </w:p>
    <w:p w:rsidR="005544BE" w:rsidRPr="00235FE1" w:rsidRDefault="005544BE" w:rsidP="005544BE">
      <w:pPr>
        <w:ind w:left="1440"/>
        <w:jc w:val="both"/>
        <w:rPr>
          <w:rFonts w:ascii="Book Antiqua" w:hAnsi="Book Antiqua" w:cs="Times New Roman"/>
          <w:sz w:val="24"/>
          <w:szCs w:val="24"/>
        </w:rPr>
      </w:pPr>
      <w:r w:rsidRPr="00235FE1">
        <w:rPr>
          <w:rFonts w:ascii="Book Antiqua" w:hAnsi="Book Antiqua" w:cs="Times New Roman"/>
          <w:sz w:val="24"/>
          <w:szCs w:val="24"/>
        </w:rPr>
        <w:t>Industrial robots</w:t>
      </w:r>
    </w:p>
    <w:p w:rsidR="005544BE" w:rsidRPr="00235FE1" w:rsidRDefault="005544BE" w:rsidP="005544BE">
      <w:pPr>
        <w:ind w:left="1440"/>
        <w:jc w:val="both"/>
        <w:rPr>
          <w:rFonts w:ascii="Book Antiqua" w:hAnsi="Book Antiqua" w:cs="Times New Roman"/>
          <w:sz w:val="24"/>
          <w:szCs w:val="24"/>
        </w:rPr>
      </w:pPr>
      <w:proofErr w:type="gramStart"/>
      <w:r w:rsidRPr="00235FE1">
        <w:rPr>
          <w:rFonts w:ascii="Book Antiqua" w:hAnsi="Book Antiqua" w:cs="Times New Roman"/>
          <w:sz w:val="24"/>
          <w:szCs w:val="24"/>
        </w:rPr>
        <w:t>Wireless routers etc.</w:t>
      </w:r>
      <w:proofErr w:type="gramEnd"/>
    </w:p>
    <w:p w:rsidR="005544BE" w:rsidRPr="00235FE1" w:rsidRDefault="005544BE" w:rsidP="005544BE">
      <w:pPr>
        <w:jc w:val="both"/>
        <w:rPr>
          <w:rFonts w:ascii="Book Antiqua" w:hAnsi="Book Antiqua" w:cs="Times New Roman"/>
          <w:b/>
          <w:sz w:val="28"/>
          <w:szCs w:val="24"/>
        </w:rPr>
      </w:pPr>
      <w:r w:rsidRPr="00235FE1">
        <w:rPr>
          <w:rFonts w:ascii="Book Antiqua" w:hAnsi="Book Antiqua" w:cs="Times New Roman"/>
          <w:b/>
          <w:sz w:val="24"/>
        </w:rPr>
        <w:t xml:space="preserve">1.3. </w:t>
      </w:r>
      <w:proofErr w:type="spellStart"/>
      <w:r w:rsidRPr="00235FE1">
        <w:rPr>
          <w:rFonts w:ascii="Book Antiqua" w:hAnsi="Book Antiqua" w:cs="Times New Roman"/>
          <w:b/>
          <w:sz w:val="24"/>
        </w:rPr>
        <w:t>Iot</w:t>
      </w:r>
      <w:proofErr w:type="spellEnd"/>
      <w:r w:rsidRPr="00235FE1">
        <w:rPr>
          <w:rFonts w:ascii="Book Antiqua" w:hAnsi="Book Antiqua" w:cs="Times New Roman"/>
          <w:b/>
          <w:sz w:val="24"/>
        </w:rPr>
        <w:t xml:space="preserve"> architectures:</w:t>
      </w:r>
    </w:p>
    <w:p w:rsidR="005544BE" w:rsidRPr="00235FE1" w:rsidRDefault="005544BE" w:rsidP="005544BE">
      <w:pPr>
        <w:ind w:firstLine="360"/>
        <w:jc w:val="both"/>
        <w:rPr>
          <w:rFonts w:ascii="Book Antiqua" w:hAnsi="Book Antiqua" w:cs="Times New Roman"/>
          <w:sz w:val="24"/>
          <w:szCs w:val="24"/>
        </w:rPr>
      </w:pP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technology has a </w:t>
      </w:r>
      <w:proofErr w:type="spellStart"/>
      <w:r w:rsidRPr="00235FE1">
        <w:rPr>
          <w:rFonts w:ascii="Book Antiqua" w:hAnsi="Book Antiqua" w:cs="Times New Roman"/>
          <w:sz w:val="24"/>
          <w:szCs w:val="24"/>
        </w:rPr>
        <w:t>w</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variety of applications and use of internet of things is growing so faster. Depending upon different application areas of internet of things, it works accordingly as per it has been designed/developed. But it has not a standard defined architecture of working which is strictly followed universally. The architecture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depends upon its functionality and implementation in different sectors. Still, there is a basic process flow based on which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is built. </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Sensing layer –</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sensing layer is the first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and is responsible for collecting data from different sources. This layer includes sensors and actuators that are placed in the environment to gather information about temperature, humidity, light, </w:t>
      </w:r>
      <w:r w:rsidRPr="00235FE1">
        <w:rPr>
          <w:rFonts w:ascii="Book Antiqua" w:hAnsi="Book Antiqua" w:cs="Times New Roman"/>
          <w:sz w:val="24"/>
          <w:szCs w:val="24"/>
        </w:rPr>
        <w:lastRenderedPageBreak/>
        <w:t>sound, and other physical parameters. These devices are connected to the network layer through wired or wireless communication protocols.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Network layer –</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network layer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architecture is responsible for providing communication and connectivity between devices in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 It includes protocols and technologies that enable devices to connect and communicate with each other and with the </w:t>
      </w:r>
      <w:proofErr w:type="spellStart"/>
      <w:r w:rsidRPr="00235FE1">
        <w:rPr>
          <w:rFonts w:ascii="Book Antiqua" w:hAnsi="Book Antiqua" w:cs="Times New Roman"/>
          <w:sz w:val="24"/>
          <w:szCs w:val="24"/>
        </w:rPr>
        <w:t>w</w:t>
      </w:r>
      <w:r>
        <w:rPr>
          <w:rFonts w:ascii="Book Antiqua" w:hAnsi="Book Antiqua" w:cs="Times New Roman"/>
          <w:sz w:val="24"/>
          <w:szCs w:val="24"/>
        </w:rPr>
        <w:t>IDE</w:t>
      </w:r>
      <w:r w:rsidRPr="00235FE1">
        <w:rPr>
          <w:rFonts w:ascii="Book Antiqua" w:hAnsi="Book Antiqua" w:cs="Times New Roman"/>
          <w:sz w:val="24"/>
          <w:szCs w:val="24"/>
        </w:rPr>
        <w:t>r</w:t>
      </w:r>
      <w:proofErr w:type="spellEnd"/>
      <w:r w:rsidRPr="00235FE1">
        <w:rPr>
          <w:rFonts w:ascii="Book Antiqua" w:hAnsi="Book Antiqua" w:cs="Times New Roman"/>
          <w:sz w:val="24"/>
          <w:szCs w:val="24"/>
        </w:rPr>
        <w:t xml:space="preserve"> internet. Examples of network technologies that are commonly used in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include </w:t>
      </w:r>
      <w:proofErr w:type="spellStart"/>
      <w:r w:rsidRPr="00235FE1">
        <w:rPr>
          <w:rFonts w:ascii="Book Antiqua" w:hAnsi="Book Antiqua" w:cs="Times New Roman"/>
          <w:sz w:val="24"/>
          <w:szCs w:val="24"/>
        </w:rPr>
        <w:t>wi-fi</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bluetooth</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zigbee</w:t>
      </w:r>
      <w:proofErr w:type="spellEnd"/>
      <w:r w:rsidRPr="00235FE1">
        <w:rPr>
          <w:rFonts w:ascii="Book Antiqua" w:hAnsi="Book Antiqua" w:cs="Times New Roman"/>
          <w:sz w:val="24"/>
          <w:szCs w:val="24"/>
        </w:rPr>
        <w:t xml:space="preserve">, and cellular networks such as 4g and 5g. Additionally, the network layer may include gateways and routers that act as intermediaries between devices and the </w:t>
      </w:r>
      <w:proofErr w:type="spellStart"/>
      <w:r w:rsidRPr="00235FE1">
        <w:rPr>
          <w:rFonts w:ascii="Book Antiqua" w:hAnsi="Book Antiqua" w:cs="Times New Roman"/>
          <w:sz w:val="24"/>
          <w:szCs w:val="24"/>
        </w:rPr>
        <w:t>w</w:t>
      </w:r>
      <w:r>
        <w:rPr>
          <w:rFonts w:ascii="Book Antiqua" w:hAnsi="Book Antiqua" w:cs="Times New Roman"/>
          <w:sz w:val="24"/>
          <w:szCs w:val="24"/>
        </w:rPr>
        <w:t>IDE</w:t>
      </w:r>
      <w:r w:rsidRPr="00235FE1">
        <w:rPr>
          <w:rFonts w:ascii="Book Antiqua" w:hAnsi="Book Antiqua" w:cs="Times New Roman"/>
          <w:sz w:val="24"/>
          <w:szCs w:val="24"/>
        </w:rPr>
        <w:t>r</w:t>
      </w:r>
      <w:proofErr w:type="spellEnd"/>
      <w:r w:rsidRPr="00235FE1">
        <w:rPr>
          <w:rFonts w:ascii="Book Antiqua" w:hAnsi="Book Antiqua" w:cs="Times New Roman"/>
          <w:sz w:val="24"/>
          <w:szCs w:val="24"/>
        </w:rPr>
        <w:t xml:space="preserve"> internet, and may also include security features such as encryption and authentication to protect against unauthorized access.</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 xml:space="preserve">Data processing layer –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data processing layer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refers to the software and hardware components that are responsible for collecting, analysing, and interpreting data from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This layer is responsible for receiving raw data from the devices, processing it, and making it available for further analysis or action. The data processing layer includes a variety of technologies and tools, such as data management systems, analytics platforms, and machine learning algorithms. These tools are used to extract meaningful insights from the data and make decisions based on that data. Example of a technology used in the data processing layer is a data lake, which is a centralized repository for storing raw data from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w:t>
      </w:r>
    </w:p>
    <w:p w:rsidR="005544BE" w:rsidRPr="00235FE1" w:rsidRDefault="005544BE" w:rsidP="005544BE">
      <w:pPr>
        <w:tabs>
          <w:tab w:val="center" w:pos="4873"/>
        </w:tabs>
        <w:jc w:val="both"/>
        <w:rPr>
          <w:rFonts w:ascii="Book Antiqua" w:hAnsi="Book Antiqua" w:cs="Times New Roman"/>
          <w:b/>
          <w:sz w:val="24"/>
          <w:szCs w:val="24"/>
        </w:rPr>
      </w:pPr>
      <w:r w:rsidRPr="00235FE1">
        <w:rPr>
          <w:rFonts w:ascii="Book Antiqua" w:hAnsi="Book Antiqua" w:cs="Times New Roman"/>
          <w:b/>
          <w:sz w:val="24"/>
          <w:szCs w:val="24"/>
        </w:rPr>
        <w:t xml:space="preserve">Application layer – </w:t>
      </w:r>
      <w:r w:rsidRPr="00235FE1">
        <w:rPr>
          <w:rFonts w:ascii="Book Antiqua" w:hAnsi="Book Antiqua" w:cs="Times New Roman"/>
          <w:b/>
          <w:sz w:val="24"/>
          <w:szCs w:val="24"/>
        </w:rPr>
        <w:tab/>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application layer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is the topmost layer that interacts directly with the end-user. It is responsible for providing user-friendly interfaces and functionalities that enable users to access and control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This layer includes various software and applications such as mobile apps, web portals, and other user interfaces that are designed to interact with the underlying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infrastructure. It also includes middleware services that allow different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and systems to communicate and share data seamlessly. The application layer also includes analytics and processing capabilities that allow data to be analysed and transformed into meaningful insights. This can include machine learning algorithms, data visualization tools, and other advanced analytics capabilities.</w:t>
      </w:r>
    </w:p>
    <w:p w:rsidR="005544BE" w:rsidRPr="00235FE1" w:rsidRDefault="005544BE" w:rsidP="005544BE">
      <w:pPr>
        <w:jc w:val="both"/>
        <w:rPr>
          <w:rFonts w:ascii="Book Antiqua" w:hAnsi="Book Antiqua" w:cs="Times New Roman"/>
          <w:b/>
          <w:sz w:val="24"/>
          <w:szCs w:val="24"/>
          <w:lang w:val="en-US"/>
        </w:rPr>
      </w:pPr>
      <w:r w:rsidRPr="00235FE1">
        <w:rPr>
          <w:rFonts w:ascii="Book Antiqua" w:hAnsi="Book Antiqua" w:cs="Times New Roman"/>
          <w:b/>
          <w:sz w:val="24"/>
          <w:szCs w:val="24"/>
          <w:lang w:val="en-US"/>
        </w:rPr>
        <w:t>1.3.1. One m2m: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Onem2m brings together all components in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solution stack. It avoids reinvention in </w:t>
      </w:r>
      <w:proofErr w:type="spellStart"/>
      <w:r w:rsidRPr="00235FE1">
        <w:rPr>
          <w:rFonts w:ascii="Book Antiqua" w:hAnsi="Book Antiqua" w:cs="Times New Roman"/>
          <w:sz w:val="24"/>
          <w:szCs w:val="24"/>
        </w:rPr>
        <w:t>favor</w:t>
      </w:r>
      <w:proofErr w:type="spellEnd"/>
      <w:r w:rsidRPr="00235FE1">
        <w:rPr>
          <w:rFonts w:ascii="Book Antiqua" w:hAnsi="Book Antiqua" w:cs="Times New Roman"/>
          <w:sz w:val="24"/>
          <w:szCs w:val="24"/>
        </w:rPr>
        <w:t xml:space="preserve"> of reusing existing technology components and standards. </w:t>
      </w:r>
      <w:r w:rsidRPr="00235FE1">
        <w:rPr>
          <w:rFonts w:ascii="Book Antiqua" w:hAnsi="Book Antiqua" w:cs="Times New Roman"/>
          <w:sz w:val="24"/>
          <w:szCs w:val="24"/>
        </w:rPr>
        <w:lastRenderedPageBreak/>
        <w:t xml:space="preserve">Onem2m's architecture defines a common middleware technology in a horizontal layer between devices and communications networks and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applications.</w:t>
      </w:r>
    </w:p>
    <w:p w:rsidR="005544BE" w:rsidRPr="00235FE1" w:rsidRDefault="005544BE" w:rsidP="005544BE">
      <w:pPr>
        <w:pStyle w:val="NormalWeb"/>
        <w:shd w:val="clear" w:color="auto" w:fill="F5F5F6"/>
        <w:spacing w:before="0" w:beforeAutospacing="0"/>
        <w:ind w:firstLine="720"/>
        <w:jc w:val="both"/>
        <w:rPr>
          <w:rFonts w:ascii="Book Antiqua" w:hAnsi="Book Antiqua"/>
        </w:rPr>
      </w:pPr>
      <w:r w:rsidRPr="00235FE1">
        <w:rPr>
          <w:rFonts w:ascii="Book Antiqua" w:hAnsi="Book Antiqua"/>
        </w:rPr>
        <w:t>This standardizes links between connected devices, gateways, communications networks and cloud infrastructure. It allows developers to mix and match components from different vendors.</w:t>
      </w:r>
    </w:p>
    <w:p w:rsidR="005544BE" w:rsidRPr="00235FE1" w:rsidRDefault="005544BE" w:rsidP="005544BE">
      <w:pPr>
        <w:pStyle w:val="NormalWeb"/>
        <w:shd w:val="clear" w:color="auto" w:fill="F5F5F6"/>
        <w:spacing w:before="0" w:beforeAutospacing="0"/>
        <w:ind w:firstLine="720"/>
        <w:jc w:val="both"/>
        <w:rPr>
          <w:rFonts w:ascii="Book Antiqua" w:hAnsi="Book Antiqua"/>
        </w:rPr>
      </w:pPr>
      <w:r w:rsidRPr="00235FE1">
        <w:rPr>
          <w:rFonts w:ascii="Book Antiqua" w:hAnsi="Book Antiqua"/>
        </w:rPr>
        <w:t>Onem2m is a general-purpose standard that applies to all industry verticals. This ensures a high degree of re-use. It also means that vertical applications can interoperate with one another. This ability to work across application silos adds significant value and promotes innovation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The architecture standardised by onem2m defines an </w:t>
      </w:r>
      <w:proofErr w:type="spellStart"/>
      <w:r w:rsidRPr="00235FE1">
        <w:rPr>
          <w:rFonts w:ascii="Book Antiqua" w:hAnsi="Book Antiqua"/>
        </w:rPr>
        <w:t>iot</w:t>
      </w:r>
      <w:proofErr w:type="spellEnd"/>
      <w:r w:rsidRPr="00235FE1">
        <w:rPr>
          <w:rFonts w:ascii="Book Antiqua" w:hAnsi="Book Antiqua"/>
        </w:rPr>
        <w:t xml:space="preserve"> service layer, i.e. </w:t>
      </w:r>
      <w:proofErr w:type="gramStart"/>
      <w:r w:rsidRPr="00235FE1">
        <w:rPr>
          <w:rFonts w:ascii="Book Antiqua" w:hAnsi="Book Antiqua"/>
        </w:rPr>
        <w:t>A</w:t>
      </w:r>
      <w:proofErr w:type="gramEnd"/>
      <w:r w:rsidRPr="00235FE1">
        <w:rPr>
          <w:rFonts w:ascii="Book Antiqua" w:hAnsi="Book Antiqua"/>
        </w:rPr>
        <w:t xml:space="preserve"> vendor-independent software middleware between processing and communication hardware and </w:t>
      </w:r>
      <w:proofErr w:type="spellStart"/>
      <w:r w:rsidRPr="00235FE1">
        <w:rPr>
          <w:rFonts w:ascii="Book Antiqua" w:hAnsi="Book Antiqua"/>
        </w:rPr>
        <w:t>iot</w:t>
      </w:r>
      <w:proofErr w:type="spellEnd"/>
      <w:r w:rsidRPr="00235FE1">
        <w:rPr>
          <w:rFonts w:ascii="Book Antiqua" w:hAnsi="Book Antiqua"/>
        </w:rPr>
        <w:t xml:space="preserve"> applications providing a set of functions commonly needed by </w:t>
      </w:r>
      <w:proofErr w:type="spellStart"/>
      <w:r w:rsidRPr="00235FE1">
        <w:rPr>
          <w:rFonts w:ascii="Book Antiqua" w:hAnsi="Book Antiqua"/>
        </w:rPr>
        <w:t>iot</w:t>
      </w:r>
      <w:proofErr w:type="spellEnd"/>
      <w:r w:rsidRPr="00235FE1">
        <w:rPr>
          <w:rFonts w:ascii="Book Antiqua" w:hAnsi="Book Antiqua"/>
        </w:rPr>
        <w:t xml:space="preserve"> applications. The onem2m service layer </w:t>
      </w:r>
      <w:proofErr w:type="spellStart"/>
      <w:r w:rsidRPr="00235FE1">
        <w:rPr>
          <w:rFonts w:ascii="Book Antiqua" w:hAnsi="Book Antiqua"/>
        </w:rPr>
        <w:t>prov</w:t>
      </w:r>
      <w:r>
        <w:rPr>
          <w:rFonts w:ascii="Book Antiqua" w:hAnsi="Book Antiqua"/>
        </w:rPr>
        <w:t>IDE</w:t>
      </w:r>
      <w:r w:rsidRPr="00235FE1">
        <w:rPr>
          <w:rFonts w:ascii="Book Antiqua" w:hAnsi="Book Antiqua"/>
        </w:rPr>
        <w:t>s</w:t>
      </w:r>
      <w:proofErr w:type="spellEnd"/>
      <w:r w:rsidRPr="00235FE1">
        <w:rPr>
          <w:rFonts w:ascii="Book Antiqua" w:hAnsi="Book Antiqua"/>
        </w:rPr>
        <w:t xml:space="preserve"> use case-independent functions.</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onem2m</w:t>
      </w:r>
      <w:proofErr w:type="gramEnd"/>
      <w:r w:rsidRPr="00235FE1">
        <w:rPr>
          <w:rFonts w:ascii="Book Antiqua" w:hAnsi="Book Antiqua"/>
        </w:rPr>
        <w:t xml:space="preserve"> common service layer functions (</w:t>
      </w:r>
      <w:proofErr w:type="spellStart"/>
      <w:r w:rsidRPr="00235FE1">
        <w:rPr>
          <w:rFonts w:ascii="Book Antiqua" w:hAnsi="Book Antiqua"/>
        </w:rPr>
        <w:t>csf’s</w:t>
      </w:r>
      <w:proofErr w:type="spellEnd"/>
      <w:r w:rsidRPr="00235FE1">
        <w:rPr>
          <w:rFonts w:ascii="Book Antiqua" w:hAnsi="Book Antiqua"/>
        </w:rPr>
        <w:t xml:space="preserve">) </w:t>
      </w:r>
      <w:proofErr w:type="spellStart"/>
      <w:r w:rsidRPr="00235FE1">
        <w:rPr>
          <w:rFonts w:ascii="Book Antiqua" w:hAnsi="Book Antiqua"/>
        </w:rPr>
        <w:t>prov</w:t>
      </w:r>
      <w:r>
        <w:rPr>
          <w:rFonts w:ascii="Book Antiqua" w:hAnsi="Book Antiqua"/>
        </w:rPr>
        <w:t>IDE</w:t>
      </w:r>
      <w:proofErr w:type="spellEnd"/>
      <w:r w:rsidRPr="00235FE1">
        <w:rPr>
          <w:rFonts w:ascii="Book Antiqua" w:hAnsi="Book Antiqua"/>
        </w:rPr>
        <w:t xml:space="preserve"> proper:</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spellStart"/>
      <w:r>
        <w:rPr>
          <w:rFonts w:ascii="Book Antiqua" w:hAnsi="Book Antiqua"/>
        </w:rPr>
        <w:t>IDE</w:t>
      </w:r>
      <w:r w:rsidRPr="00235FE1">
        <w:rPr>
          <w:rFonts w:ascii="Book Antiqua" w:hAnsi="Book Antiqua"/>
        </w:rPr>
        <w:t>ntification</w:t>
      </w:r>
      <w:proofErr w:type="spellEnd"/>
      <w:r w:rsidRPr="00235FE1">
        <w:rPr>
          <w:rFonts w:ascii="Book Antiqua" w:hAnsi="Book Antiqua"/>
        </w:rPr>
        <w:t xml:space="preserve"> of users and applications</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authentication</w:t>
      </w:r>
      <w:proofErr w:type="gramEnd"/>
      <w:r w:rsidRPr="00235FE1">
        <w:rPr>
          <w:rFonts w:ascii="Book Antiqua" w:hAnsi="Book Antiqua"/>
        </w:rPr>
        <w:t xml:space="preserve"> and authorization of users and applications</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end-to-end</w:t>
      </w:r>
      <w:proofErr w:type="gramEnd"/>
      <w:r w:rsidRPr="00235FE1">
        <w:rPr>
          <w:rFonts w:ascii="Book Antiqua" w:hAnsi="Book Antiqua"/>
        </w:rPr>
        <w:t xml:space="preserve"> data encryption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remote</w:t>
      </w:r>
      <w:proofErr w:type="gramEnd"/>
      <w:r w:rsidRPr="00235FE1">
        <w:rPr>
          <w:rFonts w:ascii="Book Antiqua" w:hAnsi="Book Antiqua"/>
        </w:rPr>
        <w:t xml:space="preserve"> provisioning and service activation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device</w:t>
      </w:r>
      <w:proofErr w:type="gramEnd"/>
      <w:r w:rsidRPr="00235FE1">
        <w:rPr>
          <w:rFonts w:ascii="Book Antiqua" w:hAnsi="Book Antiqua"/>
        </w:rPr>
        <w:t xml:space="preserve"> management</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connectivity</w:t>
      </w:r>
      <w:proofErr w:type="gramEnd"/>
      <w:r w:rsidRPr="00235FE1">
        <w:rPr>
          <w:rFonts w:ascii="Book Antiqua" w:hAnsi="Book Antiqua"/>
        </w:rPr>
        <w:t xml:space="preserve"> setup and data transmission scheduling</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data</w:t>
      </w:r>
      <w:proofErr w:type="gramEnd"/>
      <w:r w:rsidRPr="00235FE1">
        <w:rPr>
          <w:rFonts w:ascii="Book Antiqua" w:hAnsi="Book Antiqua"/>
        </w:rPr>
        <w:t xml:space="preserve"> aggregation, buffering in case of missing connectivity and synchronisation upon connectivity re-establishment</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group</w:t>
      </w:r>
      <w:proofErr w:type="gramEnd"/>
      <w:r w:rsidRPr="00235FE1">
        <w:rPr>
          <w:rFonts w:ascii="Book Antiqua" w:hAnsi="Book Antiqua"/>
        </w:rPr>
        <w:t xml:space="preserve"> management and application and data discovery functions</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The functions listed above </w:t>
      </w:r>
      <w:proofErr w:type="spellStart"/>
      <w:r w:rsidRPr="00235FE1">
        <w:rPr>
          <w:rFonts w:ascii="Book Antiqua" w:hAnsi="Book Antiqua"/>
        </w:rPr>
        <w:t>prov</w:t>
      </w:r>
      <w:r>
        <w:rPr>
          <w:rFonts w:ascii="Book Antiqua" w:hAnsi="Book Antiqua"/>
        </w:rPr>
        <w:t>IDE</w:t>
      </w:r>
      <w:r w:rsidRPr="00235FE1">
        <w:rPr>
          <w:rFonts w:ascii="Book Antiqua" w:hAnsi="Book Antiqua"/>
        </w:rPr>
        <w:t>d</w:t>
      </w:r>
      <w:proofErr w:type="spellEnd"/>
      <w:r w:rsidRPr="00235FE1">
        <w:rPr>
          <w:rFonts w:ascii="Book Antiqua" w:hAnsi="Book Antiqua"/>
        </w:rPr>
        <w:t xml:space="preserve"> by the onem2m common service layer, are exposed and controlled via globally standardized vendor-independent and uniform </w:t>
      </w:r>
      <w:proofErr w:type="spellStart"/>
      <w:proofErr w:type="gramStart"/>
      <w:r w:rsidRPr="00235FE1">
        <w:rPr>
          <w:rFonts w:ascii="Book Antiqua" w:hAnsi="Book Antiqua"/>
        </w:rPr>
        <w:t>apis</w:t>
      </w:r>
      <w:proofErr w:type="spellEnd"/>
      <w:proofErr w:type="gramEnd"/>
      <w:r w:rsidRPr="00235FE1">
        <w:rPr>
          <w:rFonts w:ascii="Book Antiqua" w:hAnsi="Book Antiqua"/>
        </w:rPr>
        <w:t xml:space="preserve">, towards the </w:t>
      </w:r>
      <w:proofErr w:type="spellStart"/>
      <w:r w:rsidRPr="00235FE1">
        <w:rPr>
          <w:rFonts w:ascii="Book Antiqua" w:hAnsi="Book Antiqua"/>
        </w:rPr>
        <w:t>iot</w:t>
      </w:r>
      <w:proofErr w:type="spellEnd"/>
      <w:r w:rsidRPr="00235FE1">
        <w:rPr>
          <w:rFonts w:ascii="Book Antiqua" w:hAnsi="Book Antiqua"/>
        </w:rPr>
        <w:t xml:space="preserve"> applications.</w:t>
      </w:r>
    </w:p>
    <w:p w:rsidR="005544BE" w:rsidRPr="00235FE1" w:rsidRDefault="005544BE" w:rsidP="005544BE">
      <w:pPr>
        <w:pStyle w:val="NormalWeb"/>
        <w:shd w:val="clear" w:color="auto" w:fill="F5F5F6"/>
        <w:spacing w:before="0"/>
        <w:ind w:firstLine="720"/>
        <w:jc w:val="both"/>
        <w:rPr>
          <w:rFonts w:ascii="Book Antiqua" w:hAnsi="Book Antiqua"/>
        </w:rPr>
      </w:pPr>
      <w:proofErr w:type="spellStart"/>
      <w:r w:rsidRPr="00235FE1">
        <w:rPr>
          <w:rFonts w:ascii="Book Antiqua" w:hAnsi="Book Antiqua"/>
        </w:rPr>
        <w:t>Iot</w:t>
      </w:r>
      <w:proofErr w:type="spellEnd"/>
      <w:r w:rsidRPr="00235FE1">
        <w:rPr>
          <w:rFonts w:ascii="Book Antiqua" w:hAnsi="Book Antiqua"/>
        </w:rPr>
        <w:t xml:space="preserve"> applications or more generically “application entities” </w:t>
      </w:r>
      <w:proofErr w:type="spellStart"/>
      <w:r w:rsidRPr="00235FE1">
        <w:rPr>
          <w:rFonts w:ascii="Book Antiqua" w:hAnsi="Book Antiqua"/>
        </w:rPr>
        <w:t>ae’s</w:t>
      </w:r>
      <w:proofErr w:type="spellEnd"/>
      <w:r w:rsidRPr="00235FE1">
        <w:rPr>
          <w:rFonts w:ascii="Book Antiqua" w:hAnsi="Book Antiqua"/>
        </w:rPr>
        <w:t xml:space="preserve"> are generic terms for applications executed in so-called application dedicated nodes </w:t>
      </w:r>
      <w:proofErr w:type="spellStart"/>
      <w:r w:rsidRPr="00235FE1">
        <w:rPr>
          <w:rFonts w:ascii="Book Antiqua" w:hAnsi="Book Antiqua"/>
        </w:rPr>
        <w:t>adns</w:t>
      </w:r>
      <w:proofErr w:type="spellEnd"/>
      <w:r w:rsidRPr="00235FE1">
        <w:rPr>
          <w:rFonts w:ascii="Book Antiqua" w:hAnsi="Book Antiqua"/>
        </w:rPr>
        <w:t xml:space="preserve"> or middle nodes </w:t>
      </w:r>
      <w:proofErr w:type="spellStart"/>
      <w:r w:rsidRPr="00235FE1">
        <w:rPr>
          <w:rFonts w:ascii="Book Antiqua" w:hAnsi="Book Antiqua"/>
        </w:rPr>
        <w:t>mns</w:t>
      </w:r>
      <w:proofErr w:type="spellEnd"/>
      <w:r w:rsidRPr="00235FE1">
        <w:rPr>
          <w:rFonts w:ascii="Book Antiqua" w:hAnsi="Book Antiqua"/>
        </w:rPr>
        <w:t xml:space="preserve"> and at the infrastructure node in.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lastRenderedPageBreak/>
        <w:t>Applications (</w:t>
      </w:r>
      <w:proofErr w:type="spellStart"/>
      <w:r w:rsidRPr="00235FE1">
        <w:rPr>
          <w:rFonts w:ascii="Book Antiqua" w:hAnsi="Book Antiqua"/>
        </w:rPr>
        <w:t>aes</w:t>
      </w:r>
      <w:proofErr w:type="spellEnd"/>
      <w:r w:rsidRPr="00235FE1">
        <w:rPr>
          <w:rFonts w:ascii="Book Antiqua" w:hAnsi="Book Antiqua"/>
        </w:rPr>
        <w:t>) at the device (</w:t>
      </w:r>
      <w:proofErr w:type="spellStart"/>
      <w:r w:rsidRPr="00235FE1">
        <w:rPr>
          <w:rFonts w:ascii="Book Antiqua" w:hAnsi="Book Antiqua"/>
        </w:rPr>
        <w:t>adn</w:t>
      </w:r>
      <w:proofErr w:type="spellEnd"/>
      <w:r w:rsidRPr="00235FE1">
        <w:rPr>
          <w:rFonts w:ascii="Book Antiqua" w:hAnsi="Book Antiqua"/>
        </w:rPr>
        <w:t xml:space="preserve">, </w:t>
      </w:r>
      <w:proofErr w:type="spellStart"/>
      <w:r w:rsidRPr="00235FE1">
        <w:rPr>
          <w:rFonts w:ascii="Book Antiqua" w:hAnsi="Book Antiqua"/>
        </w:rPr>
        <w:t>mn</w:t>
      </w:r>
      <w:proofErr w:type="spellEnd"/>
      <w:r w:rsidRPr="00235FE1">
        <w:rPr>
          <w:rFonts w:ascii="Book Antiqua" w:hAnsi="Book Antiqua"/>
        </w:rPr>
        <w:t xml:space="preserve">) and the infrastructure platform (in) are separated by the onem2m </w:t>
      </w:r>
      <w:proofErr w:type="spellStart"/>
      <w:proofErr w:type="gramStart"/>
      <w:r w:rsidRPr="00235FE1">
        <w:rPr>
          <w:rFonts w:ascii="Book Antiqua" w:hAnsi="Book Antiqua"/>
        </w:rPr>
        <w:t>apis</w:t>
      </w:r>
      <w:proofErr w:type="spellEnd"/>
      <w:proofErr w:type="gramEnd"/>
      <w:r w:rsidRPr="00235FE1">
        <w:rPr>
          <w:rFonts w:ascii="Book Antiqua" w:hAnsi="Book Antiqua"/>
        </w:rPr>
        <w:t xml:space="preserve"> from the actual onem2m common service functions (</w:t>
      </w:r>
      <w:proofErr w:type="spellStart"/>
      <w:r w:rsidRPr="00235FE1">
        <w:rPr>
          <w:rFonts w:ascii="Book Antiqua" w:hAnsi="Book Antiqua"/>
        </w:rPr>
        <w:t>csfs</w:t>
      </w:r>
      <w:proofErr w:type="spellEnd"/>
      <w:r w:rsidRPr="00235FE1">
        <w:rPr>
          <w:rFonts w:ascii="Book Antiqua" w:hAnsi="Book Antiqua"/>
        </w:rPr>
        <w:t>) like the ones listed above.</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Details and specifics of the underlying - connectivity technologies, transport protocols and data serialisation formats are not exposed to the application developer. This avoids the necessity of detailed expertise in used connectivity technologies, and hence allows the application developer to focus on the actual customer </w:t>
      </w:r>
      <w:proofErr w:type="spellStart"/>
      <w:r w:rsidRPr="00235FE1">
        <w:rPr>
          <w:rFonts w:ascii="Book Antiqua" w:hAnsi="Book Antiqua"/>
        </w:rPr>
        <w:t>iot</w:t>
      </w:r>
      <w:proofErr w:type="spellEnd"/>
      <w:r w:rsidRPr="00235FE1">
        <w:rPr>
          <w:rFonts w:ascii="Book Antiqua" w:hAnsi="Book Antiqua"/>
        </w:rPr>
        <w:t xml:space="preserve"> application.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Interactions between onem2m common service functions (</w:t>
      </w:r>
      <w:proofErr w:type="spellStart"/>
      <w:r w:rsidRPr="00235FE1">
        <w:rPr>
          <w:rFonts w:ascii="Book Antiqua" w:hAnsi="Book Antiqua"/>
        </w:rPr>
        <w:t>csfs</w:t>
      </w:r>
      <w:proofErr w:type="spellEnd"/>
      <w:r w:rsidRPr="00235FE1">
        <w:rPr>
          <w:rFonts w:ascii="Book Antiqua" w:hAnsi="Book Antiqua"/>
        </w:rPr>
        <w:t xml:space="preserve">) and the application are solely based on the onem2m globally standardised, vendor independent, uniform </w:t>
      </w:r>
      <w:proofErr w:type="spellStart"/>
      <w:proofErr w:type="gramStart"/>
      <w:r w:rsidRPr="00235FE1">
        <w:rPr>
          <w:rFonts w:ascii="Book Antiqua" w:hAnsi="Book Antiqua"/>
        </w:rPr>
        <w:t>apis</w:t>
      </w:r>
      <w:proofErr w:type="spellEnd"/>
      <w:proofErr w:type="gramEnd"/>
      <w:r w:rsidRPr="00235FE1">
        <w:rPr>
          <w:rFonts w:ascii="Book Antiqua" w:hAnsi="Book Antiqua"/>
        </w:rPr>
        <w:t xml:space="preserve"> towards the applications.</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For an application developer, onem2m based technology appears like an operating system, which takes over common basic functions in context of connectivity and hardware as listed above. Hence the </w:t>
      </w:r>
      <w:proofErr w:type="spellStart"/>
      <w:r w:rsidRPr="00235FE1">
        <w:rPr>
          <w:rFonts w:ascii="Book Antiqua" w:hAnsi="Book Antiqua"/>
        </w:rPr>
        <w:t>iot</w:t>
      </w:r>
      <w:proofErr w:type="spellEnd"/>
      <w:r w:rsidRPr="00235FE1">
        <w:rPr>
          <w:rFonts w:ascii="Book Antiqua" w:hAnsi="Book Antiqua"/>
        </w:rPr>
        <w:t xml:space="preserve"> service layer specified by onem2m can be seen in a similar way as a mobile operating system within the smart phone eco system.</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Due to this separation, application developers can focus on developing the actual </w:t>
      </w:r>
      <w:proofErr w:type="spellStart"/>
      <w:r w:rsidRPr="00235FE1">
        <w:rPr>
          <w:rFonts w:ascii="Book Antiqua" w:hAnsi="Book Antiqua"/>
        </w:rPr>
        <w:t>iot</w:t>
      </w:r>
      <w:proofErr w:type="spellEnd"/>
      <w:r w:rsidRPr="00235FE1">
        <w:rPr>
          <w:rFonts w:ascii="Book Antiqua" w:hAnsi="Book Antiqua"/>
        </w:rPr>
        <w:t xml:space="preserve"> application for the device </w:t>
      </w:r>
      <w:proofErr w:type="spellStart"/>
      <w:r w:rsidRPr="00235FE1">
        <w:rPr>
          <w:rFonts w:ascii="Book Antiqua" w:hAnsi="Book Antiqua"/>
        </w:rPr>
        <w:t>e.g</w:t>
      </w:r>
      <w:proofErr w:type="spellEnd"/>
      <w:r w:rsidRPr="00235FE1">
        <w:rPr>
          <w:rFonts w:ascii="Book Antiqua" w:hAnsi="Book Antiqua"/>
        </w:rPr>
        <w:t xml:space="preserve"> focusing on:</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measuring physical parameters, pre-processing of data, controlling attached hardware or interworking with other technologies (</w:t>
      </w:r>
      <w:proofErr w:type="spellStart"/>
      <w:r w:rsidRPr="00235FE1">
        <w:rPr>
          <w:rFonts w:ascii="Book Antiqua" w:hAnsi="Book Antiqua"/>
        </w:rPr>
        <w:t>modbus</w:t>
      </w:r>
      <w:proofErr w:type="spellEnd"/>
      <w:r w:rsidRPr="00235FE1">
        <w:rPr>
          <w:rFonts w:ascii="Book Antiqua" w:hAnsi="Book Antiqua"/>
        </w:rPr>
        <w:t xml:space="preserve">, can-bus, </w:t>
      </w:r>
      <w:proofErr w:type="spellStart"/>
      <w:r w:rsidRPr="00235FE1">
        <w:rPr>
          <w:rFonts w:ascii="Book Antiqua" w:hAnsi="Book Antiqua"/>
        </w:rPr>
        <w:t>opc-ua</w:t>
      </w:r>
      <w:proofErr w:type="spellEnd"/>
      <w:r w:rsidRPr="00235FE1">
        <w:rPr>
          <w:rFonts w:ascii="Book Antiqua" w:hAnsi="Book Antiqua"/>
        </w:rPr>
        <w:t xml:space="preserve"> gateways, etc.) On the infrastructure (platform) the separation by </w:t>
      </w:r>
      <w:proofErr w:type="spellStart"/>
      <w:r w:rsidRPr="00235FE1">
        <w:rPr>
          <w:rFonts w:ascii="Book Antiqua" w:hAnsi="Book Antiqua"/>
        </w:rPr>
        <w:t>apis</w:t>
      </w:r>
      <w:proofErr w:type="spellEnd"/>
      <w:r w:rsidRPr="00235FE1">
        <w:rPr>
          <w:rFonts w:ascii="Book Antiqua" w:hAnsi="Book Antiqua"/>
        </w:rPr>
        <w:t xml:space="preserve"> between onem2m </w:t>
      </w:r>
      <w:proofErr w:type="spellStart"/>
      <w:r w:rsidRPr="00235FE1">
        <w:rPr>
          <w:rFonts w:ascii="Book Antiqua" w:hAnsi="Book Antiqua"/>
        </w:rPr>
        <w:t>csfs</w:t>
      </w:r>
      <w:proofErr w:type="spellEnd"/>
      <w:r w:rsidRPr="00235FE1">
        <w:rPr>
          <w:rFonts w:ascii="Book Antiqua" w:hAnsi="Book Antiqua"/>
        </w:rPr>
        <w:t xml:space="preserve"> and applications, enables a separation between “low level” tasks in context of connectivity over </w:t>
      </w:r>
      <w:proofErr w:type="spellStart"/>
      <w:r w:rsidRPr="00235FE1">
        <w:rPr>
          <w:rFonts w:ascii="Book Antiqua" w:hAnsi="Book Antiqua"/>
        </w:rPr>
        <w:t>w</w:t>
      </w:r>
      <w:r>
        <w:rPr>
          <w:rFonts w:ascii="Book Antiqua" w:hAnsi="Book Antiqua"/>
        </w:rPr>
        <w:t>IDE</w:t>
      </w:r>
      <w:proofErr w:type="spellEnd"/>
      <w:r w:rsidRPr="00235FE1">
        <w:rPr>
          <w:rFonts w:ascii="Book Antiqua" w:hAnsi="Book Antiqua"/>
        </w:rPr>
        <w:t xml:space="preserve"> area networks (device management, scheduling of data transmission, enrolment of security functions and credentials, revocation of faulty device applications), and actual cloud and </w:t>
      </w:r>
      <w:proofErr w:type="spellStart"/>
      <w:r w:rsidRPr="00235FE1">
        <w:rPr>
          <w:rFonts w:ascii="Book Antiqua" w:hAnsi="Book Antiqua"/>
        </w:rPr>
        <w:t>iot</w:t>
      </w:r>
      <w:proofErr w:type="spellEnd"/>
      <w:r w:rsidRPr="00235FE1">
        <w:rPr>
          <w:rFonts w:ascii="Book Antiqua" w:hAnsi="Book Antiqua"/>
        </w:rPr>
        <w:t xml:space="preserve"> application platforms like:</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 </w:t>
      </w:r>
      <w:proofErr w:type="gramStart"/>
      <w:r w:rsidRPr="00235FE1">
        <w:rPr>
          <w:rFonts w:ascii="Book Antiqua" w:hAnsi="Book Antiqua"/>
        </w:rPr>
        <w:t>data</w:t>
      </w:r>
      <w:proofErr w:type="gramEnd"/>
      <w:r w:rsidRPr="00235FE1">
        <w:rPr>
          <w:rFonts w:ascii="Book Antiqua" w:hAnsi="Book Antiqua"/>
        </w:rPr>
        <w:t xml:space="preserve"> analytics, rule engines, presentation of data, user interfaces, etc.</w:t>
      </w:r>
    </w:p>
    <w:p w:rsidR="005544BE" w:rsidRPr="00235FE1" w:rsidRDefault="005544BE" w:rsidP="005544BE">
      <w:pPr>
        <w:pStyle w:val="NormalWeb"/>
        <w:shd w:val="clear" w:color="auto" w:fill="F5F5F6"/>
        <w:spacing w:before="0"/>
        <w:ind w:firstLine="720"/>
        <w:jc w:val="both"/>
        <w:rPr>
          <w:rFonts w:ascii="Book Antiqua" w:hAnsi="Book Antiqua"/>
        </w:rPr>
      </w:pPr>
      <w:r w:rsidRPr="00235FE1">
        <w:rPr>
          <w:rFonts w:ascii="Book Antiqua" w:hAnsi="Book Antiqua"/>
        </w:rPr>
        <w:t xml:space="preserve">Compared to </w:t>
      </w:r>
      <w:proofErr w:type="spellStart"/>
      <w:r w:rsidRPr="00235FE1">
        <w:rPr>
          <w:rFonts w:ascii="Book Antiqua" w:hAnsi="Book Antiqua"/>
        </w:rPr>
        <w:t>iot</w:t>
      </w:r>
      <w:proofErr w:type="spellEnd"/>
      <w:r w:rsidRPr="00235FE1">
        <w:rPr>
          <w:rFonts w:ascii="Book Antiqua" w:hAnsi="Book Antiqua"/>
        </w:rPr>
        <w:t xml:space="preserve"> devices being connected to </w:t>
      </w:r>
      <w:proofErr w:type="spellStart"/>
      <w:r w:rsidRPr="00235FE1">
        <w:rPr>
          <w:rFonts w:ascii="Book Antiqua" w:hAnsi="Book Antiqua"/>
        </w:rPr>
        <w:t>iot</w:t>
      </w:r>
      <w:proofErr w:type="spellEnd"/>
      <w:r w:rsidRPr="00235FE1">
        <w:rPr>
          <w:rFonts w:ascii="Book Antiqua" w:hAnsi="Book Antiqua"/>
        </w:rPr>
        <w:t xml:space="preserve"> platforms without onem2m, the separation between applications and onem2m </w:t>
      </w:r>
      <w:proofErr w:type="spellStart"/>
      <w:proofErr w:type="gramStart"/>
      <w:r w:rsidRPr="00235FE1">
        <w:rPr>
          <w:rFonts w:ascii="Book Antiqua" w:hAnsi="Book Antiqua"/>
        </w:rPr>
        <w:t>csfs</w:t>
      </w:r>
      <w:proofErr w:type="spellEnd"/>
      <w:r w:rsidRPr="00235FE1">
        <w:rPr>
          <w:rFonts w:ascii="Book Antiqua" w:hAnsi="Book Antiqua"/>
        </w:rPr>
        <w:t>,</w:t>
      </w:r>
      <w:proofErr w:type="gramEnd"/>
      <w:r w:rsidRPr="00235FE1">
        <w:rPr>
          <w:rFonts w:ascii="Book Antiqua" w:hAnsi="Book Antiqua"/>
        </w:rPr>
        <w:t xml:space="preserve"> enables the device to become independent from the actual cloud respective </w:t>
      </w:r>
      <w:proofErr w:type="spellStart"/>
      <w:r w:rsidRPr="00235FE1">
        <w:rPr>
          <w:rFonts w:ascii="Book Antiqua" w:hAnsi="Book Antiqua"/>
        </w:rPr>
        <w:t>iot</w:t>
      </w:r>
      <w:proofErr w:type="spellEnd"/>
      <w:r w:rsidRPr="00235FE1">
        <w:rPr>
          <w:rFonts w:ascii="Book Antiqua" w:hAnsi="Book Antiqua"/>
        </w:rPr>
        <w:t xml:space="preserve"> application platform </w:t>
      </w:r>
      <w:proofErr w:type="spellStart"/>
      <w:r w:rsidRPr="00235FE1">
        <w:rPr>
          <w:rFonts w:ascii="Book Antiqua" w:hAnsi="Book Antiqua"/>
        </w:rPr>
        <w:t>prov</w:t>
      </w:r>
      <w:r>
        <w:rPr>
          <w:rFonts w:ascii="Book Antiqua" w:hAnsi="Book Antiqua"/>
        </w:rPr>
        <w:t>IDE</w:t>
      </w:r>
      <w:r w:rsidRPr="00235FE1">
        <w:rPr>
          <w:rFonts w:ascii="Book Antiqua" w:hAnsi="Book Antiqua"/>
        </w:rPr>
        <w:t>r</w:t>
      </w:r>
      <w:proofErr w:type="spellEnd"/>
      <w:r w:rsidRPr="00235FE1">
        <w:rPr>
          <w:rFonts w:ascii="Book Antiqua" w:hAnsi="Book Antiqua"/>
        </w:rPr>
        <w:t xml:space="preserve">. Beneficially the onem2m </w:t>
      </w:r>
      <w:proofErr w:type="spellStart"/>
      <w:r w:rsidRPr="00235FE1">
        <w:rPr>
          <w:rFonts w:ascii="Book Antiqua" w:hAnsi="Book Antiqua"/>
        </w:rPr>
        <w:t>csfs</w:t>
      </w:r>
      <w:proofErr w:type="spellEnd"/>
      <w:r w:rsidRPr="00235FE1">
        <w:rPr>
          <w:rFonts w:ascii="Book Antiqua" w:hAnsi="Book Antiqua"/>
        </w:rPr>
        <w:t xml:space="preserve"> will become part of the communication chipset to achieve coverage in a </w:t>
      </w:r>
      <w:proofErr w:type="spellStart"/>
      <w:r w:rsidRPr="00235FE1">
        <w:rPr>
          <w:rFonts w:ascii="Book Antiqua" w:hAnsi="Book Antiqua"/>
        </w:rPr>
        <w:t>w</w:t>
      </w:r>
      <w:r>
        <w:rPr>
          <w:rFonts w:ascii="Book Antiqua" w:hAnsi="Book Antiqua"/>
        </w:rPr>
        <w:t>IDE</w:t>
      </w:r>
      <w:proofErr w:type="spellEnd"/>
      <w:r w:rsidRPr="00235FE1">
        <w:rPr>
          <w:rFonts w:ascii="Book Antiqua" w:hAnsi="Book Antiqua"/>
        </w:rPr>
        <w:t xml:space="preserve"> range of devices.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lang w:val="en-US"/>
        </w:rPr>
        <w:t xml:space="preserve">1.3.2. </w:t>
      </w:r>
      <w:proofErr w:type="spellStart"/>
      <w:r w:rsidRPr="00235FE1">
        <w:rPr>
          <w:rFonts w:ascii="Book Antiqua" w:hAnsi="Book Antiqua" w:cs="Times New Roman"/>
          <w:b/>
          <w:sz w:val="24"/>
          <w:szCs w:val="24"/>
          <w:lang w:val="en-US"/>
        </w:rPr>
        <w:t>Iot</w:t>
      </w:r>
      <w:proofErr w:type="spellEnd"/>
      <w:r w:rsidRPr="00235FE1">
        <w:rPr>
          <w:rFonts w:ascii="Book Antiqua" w:hAnsi="Book Antiqua" w:cs="Times New Roman"/>
          <w:b/>
          <w:sz w:val="24"/>
          <w:szCs w:val="24"/>
          <w:lang w:val="en-US"/>
        </w:rPr>
        <w:t xml:space="preserve"> world forum (</w:t>
      </w:r>
      <w:proofErr w:type="spellStart"/>
      <w:r w:rsidRPr="00235FE1">
        <w:rPr>
          <w:rFonts w:ascii="Book Antiqua" w:hAnsi="Book Antiqua" w:cs="Times New Roman"/>
          <w:b/>
          <w:sz w:val="24"/>
          <w:szCs w:val="24"/>
          <w:lang w:val="en-US"/>
        </w:rPr>
        <w:t>iotwf</w:t>
      </w:r>
      <w:proofErr w:type="spellEnd"/>
      <w:r w:rsidRPr="00235FE1">
        <w:rPr>
          <w:rFonts w:ascii="Book Antiqua" w:hAnsi="Book Antiqua" w:cs="Times New Roman"/>
          <w:b/>
          <w:sz w:val="24"/>
          <w:szCs w:val="24"/>
          <w:lang w:val="en-US"/>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9th </w:t>
      </w:r>
      <w:r>
        <w:rPr>
          <w:rFonts w:ascii="Book Antiqua" w:hAnsi="Book Antiqua" w:cs="Times New Roman"/>
          <w:sz w:val="24"/>
          <w:szCs w:val="24"/>
        </w:rPr>
        <w:t>IEEE</w:t>
      </w:r>
      <w:r w:rsidRPr="00235FE1">
        <w:rPr>
          <w:rFonts w:ascii="Book Antiqua" w:hAnsi="Book Antiqua" w:cs="Times New Roman"/>
          <w:sz w:val="24"/>
          <w:szCs w:val="24"/>
        </w:rPr>
        <w:t xml:space="preserve"> world forum on internet of things (</w:t>
      </w:r>
      <w:r>
        <w:rPr>
          <w:rFonts w:ascii="Book Antiqua" w:hAnsi="Book Antiqua" w:cs="Times New Roman"/>
          <w:sz w:val="24"/>
          <w:szCs w:val="24"/>
        </w:rPr>
        <w:t>IEEE</w:t>
      </w:r>
      <w:r w:rsidRPr="00235FE1">
        <w:rPr>
          <w:rFonts w:ascii="Book Antiqua" w:hAnsi="Book Antiqua" w:cs="Times New Roman"/>
          <w:sz w:val="24"/>
          <w:szCs w:val="24"/>
        </w:rPr>
        <w:t xml:space="preserve"> wfiot2023) is the premier event of the </w:t>
      </w:r>
      <w:r>
        <w:rPr>
          <w:rFonts w:ascii="Book Antiqua" w:hAnsi="Book Antiqua" w:cs="Times New Roman"/>
          <w:sz w:val="24"/>
          <w:szCs w:val="24"/>
        </w:rPr>
        <w:t>IEEE</w:t>
      </w:r>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technical community, a multiple society initiative aggregating the </w:t>
      </w:r>
      <w:proofErr w:type="spellStart"/>
      <w:r w:rsidRPr="00235FE1">
        <w:rPr>
          <w:rFonts w:ascii="Book Antiqua" w:hAnsi="Book Antiqua" w:cs="Times New Roman"/>
          <w:sz w:val="24"/>
          <w:szCs w:val="24"/>
        </w:rPr>
        <w:t>w</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expertise inherent to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domain. This year, the theme for </w:t>
      </w:r>
      <w:proofErr w:type="spellStart"/>
      <w:r w:rsidRPr="00235FE1">
        <w:rPr>
          <w:rFonts w:ascii="Book Antiqua" w:hAnsi="Book Antiqua" w:cs="Times New Roman"/>
          <w:sz w:val="24"/>
          <w:szCs w:val="24"/>
        </w:rPr>
        <w:t>wfiot</w:t>
      </w:r>
      <w:proofErr w:type="spellEnd"/>
      <w:r w:rsidRPr="00235FE1">
        <w:rPr>
          <w:rFonts w:ascii="Book Antiqua" w:hAnsi="Book Antiqua" w:cs="Times New Roman"/>
          <w:sz w:val="24"/>
          <w:szCs w:val="24"/>
        </w:rPr>
        <w:t xml:space="preserve"> 2023 is "the blue planet: a marriage of sea and space”.</w:t>
      </w:r>
    </w:p>
    <w:p w:rsidR="005544BE" w:rsidRPr="00235FE1" w:rsidRDefault="005544BE" w:rsidP="005544BE">
      <w:pPr>
        <w:jc w:val="both"/>
        <w:rPr>
          <w:rFonts w:ascii="Book Antiqua" w:hAnsi="Book Antiqua" w:cs="Times New Roman"/>
          <w:sz w:val="24"/>
          <w:szCs w:val="24"/>
        </w:rPr>
      </w:pPr>
      <w:proofErr w:type="spellStart"/>
      <w:r w:rsidRPr="00235FE1">
        <w:rPr>
          <w:rFonts w:ascii="Book Antiqua" w:hAnsi="Book Antiqua" w:cs="Times New Roman"/>
          <w:sz w:val="24"/>
          <w:szCs w:val="24"/>
        </w:rPr>
        <w:lastRenderedPageBreak/>
        <w:t>Iot</w:t>
      </w:r>
      <w:proofErr w:type="spellEnd"/>
      <w:r w:rsidRPr="00235FE1">
        <w:rPr>
          <w:rFonts w:ascii="Book Antiqua" w:hAnsi="Book Antiqua" w:cs="Times New Roman"/>
          <w:sz w:val="24"/>
          <w:szCs w:val="24"/>
        </w:rPr>
        <w:t xml:space="preserve"> architecture can comprise up to seven layers, which are known as the perception, transport, edge, processing, application, business, and security layers.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rPr>
        <w:t>Perception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w:t>
      </w:r>
      <w:r w:rsidRPr="00235FE1">
        <w:rPr>
          <w:rFonts w:ascii="Book Antiqua" w:hAnsi="Book Antiqua" w:cs="Times New Roman"/>
          <w:bCs/>
          <w:sz w:val="24"/>
          <w:szCs w:val="24"/>
        </w:rPr>
        <w:t>perception</w:t>
      </w:r>
      <w:r w:rsidRPr="00235FE1">
        <w:rPr>
          <w:rFonts w:ascii="Book Antiqua" w:hAnsi="Book Antiqua" w:cs="Times New Roman"/>
          <w:sz w:val="24"/>
          <w:szCs w:val="24"/>
        </w:rPr>
        <w:t xml:space="preserve"> layer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also known as the device layer, consists of multiple elements – sensors, cameras, actuators, and similar devices that gather data and perform tasks.</w:t>
      </w:r>
    </w:p>
    <w:p w:rsidR="005544BE" w:rsidRPr="00235FE1" w:rsidRDefault="005544BE" w:rsidP="005544BE">
      <w:pPr>
        <w:ind w:firstLine="720"/>
        <w:jc w:val="both"/>
        <w:rPr>
          <w:rFonts w:ascii="Book Antiqua" w:hAnsi="Book Antiqua" w:cs="Times New Roman"/>
          <w:b/>
          <w:sz w:val="24"/>
          <w:szCs w:val="24"/>
        </w:rPr>
      </w:pPr>
      <w:r w:rsidRPr="00235FE1">
        <w:rPr>
          <w:rFonts w:ascii="Book Antiqua" w:hAnsi="Book Antiqua" w:cs="Times New Roman"/>
          <w:sz w:val="24"/>
          <w:szCs w:val="24"/>
        </w:rPr>
        <w:t>For example, an </w:t>
      </w:r>
      <w:proofErr w:type="spellStart"/>
      <w:r>
        <w:fldChar w:fldCharType="begin"/>
      </w:r>
      <w:r>
        <w:instrText xml:space="preserve"> HYPERLINK "https://dgtlinfra.com/internet-of-things-iot-sensors/" \t "_blank" </w:instrText>
      </w:r>
      <w:r>
        <w:fldChar w:fldCharType="separate"/>
      </w:r>
      <w:r w:rsidRPr="00235FE1">
        <w:rPr>
          <w:rStyle w:val="Hyperlink"/>
          <w:rFonts w:ascii="Book Antiqua" w:hAnsi="Book Antiqua" w:cs="Times New Roman"/>
          <w:bCs/>
          <w:sz w:val="24"/>
          <w:szCs w:val="24"/>
        </w:rPr>
        <w:t>iot</w:t>
      </w:r>
      <w:proofErr w:type="spellEnd"/>
      <w:r w:rsidRPr="00235FE1">
        <w:rPr>
          <w:rStyle w:val="Hyperlink"/>
          <w:rFonts w:ascii="Book Antiqua" w:hAnsi="Book Antiqua" w:cs="Times New Roman"/>
          <w:bCs/>
          <w:sz w:val="24"/>
          <w:szCs w:val="24"/>
        </w:rPr>
        <w:t xml:space="preserve"> sensor</w:t>
      </w:r>
      <w:r>
        <w:rPr>
          <w:rStyle w:val="Hyperlink"/>
          <w:rFonts w:ascii="Book Antiqua" w:hAnsi="Book Antiqua" w:cs="Times New Roman"/>
          <w:bCs/>
          <w:color w:val="auto"/>
          <w:sz w:val="24"/>
          <w:szCs w:val="24"/>
          <w:u w:val="none"/>
        </w:rPr>
        <w:fldChar w:fldCharType="end"/>
      </w:r>
      <w:r w:rsidRPr="00235FE1">
        <w:rPr>
          <w:rFonts w:ascii="Book Antiqua" w:hAnsi="Book Antiqua" w:cs="Times New Roman"/>
          <w:sz w:val="24"/>
          <w:szCs w:val="24"/>
        </w:rPr>
        <w:t xml:space="preserve"> used on an automotive assembly line can conduct a quality control check on a nearby robot. Each time the robot assembles a fuse box,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sensor checks whether the robot has placed the fuse in the correct position by detecting the colour coding of the different fuses</w:t>
      </w:r>
      <w:r w:rsidRPr="00235FE1">
        <w:rPr>
          <w:rFonts w:ascii="Book Antiqua" w:hAnsi="Book Antiqua" w:cs="Times New Roman"/>
          <w:b/>
          <w:sz w:val="24"/>
          <w:szCs w:val="24"/>
        </w:rPr>
        <w:t>.</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Transport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w:t>
      </w:r>
      <w:r w:rsidRPr="00235FE1">
        <w:rPr>
          <w:rFonts w:ascii="Book Antiqua" w:hAnsi="Book Antiqua" w:cs="Times New Roman"/>
          <w:bCs/>
          <w:sz w:val="24"/>
          <w:szCs w:val="24"/>
        </w:rPr>
        <w:t>transport</w:t>
      </w:r>
      <w:r w:rsidRPr="00235FE1">
        <w:rPr>
          <w:rFonts w:ascii="Book Antiqua" w:hAnsi="Book Antiqua" w:cs="Times New Roman"/>
          <w:sz w:val="24"/>
          <w:szCs w:val="24"/>
        </w:rPr>
        <w:t xml:space="preserve"> layer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transmits data from multiple devices (e.g., on-site sensors, cameras, actuators) to an on-premise or cloud data centre.</w:t>
      </w:r>
    </w:p>
    <w:p w:rsidR="005544BE" w:rsidRPr="00235FE1" w:rsidRDefault="005544BE" w:rsidP="005544BE">
      <w:pPr>
        <w:ind w:firstLine="720"/>
        <w:jc w:val="both"/>
        <w:rPr>
          <w:rFonts w:ascii="Book Antiqua" w:hAnsi="Book Antiqua" w:cs="Times New Roman"/>
          <w:b/>
          <w:sz w:val="24"/>
          <w:szCs w:val="24"/>
        </w:rPr>
      </w:pPr>
      <w:r w:rsidRPr="00235FE1">
        <w:rPr>
          <w:rFonts w:ascii="Book Antiqua" w:hAnsi="Book Antiqua" w:cs="Times New Roman"/>
          <w:sz w:val="24"/>
          <w:szCs w:val="24"/>
        </w:rPr>
        <w:t xml:space="preserve">As a first step,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gateways must convert the incoming input from </w:t>
      </w:r>
      <w:proofErr w:type="spellStart"/>
      <w:r w:rsidRPr="00235FE1">
        <w:rPr>
          <w:rFonts w:ascii="Book Antiqua" w:hAnsi="Book Antiqua" w:cs="Times New Roman"/>
          <w:sz w:val="24"/>
          <w:szCs w:val="24"/>
        </w:rPr>
        <w:t>analog</w:t>
      </w:r>
      <w:proofErr w:type="spellEnd"/>
      <w:r w:rsidRPr="00235FE1">
        <w:rPr>
          <w:rFonts w:ascii="Book Antiqua" w:hAnsi="Book Antiqua" w:cs="Times New Roman"/>
          <w:sz w:val="24"/>
          <w:szCs w:val="24"/>
        </w:rPr>
        <w:t xml:space="preserve"> to digital format. Next, the gateway may employ any one of a range of data transfer protocols (</w:t>
      </w:r>
      <w:proofErr w:type="spellStart"/>
      <w:r w:rsidRPr="00235FE1">
        <w:rPr>
          <w:rFonts w:ascii="Book Antiqua" w:hAnsi="Book Antiqua" w:cs="Times New Roman"/>
          <w:sz w:val="24"/>
          <w:szCs w:val="24"/>
        </w:rPr>
        <w:t>dtps</w:t>
      </w:r>
      <w:proofErr w:type="spellEnd"/>
      <w:r w:rsidRPr="00235FE1">
        <w:rPr>
          <w:rFonts w:ascii="Book Antiqua" w:hAnsi="Book Antiqua" w:cs="Times New Roman"/>
          <w:sz w:val="24"/>
          <w:szCs w:val="24"/>
        </w:rPr>
        <w:t>) to transmit the data to an on-premise or cloud data centre.</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Edge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As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networks grow in scale, latency becomes one of the main performance challenges, as numerous devices connecting to a hub end up congesting the network. By enabling data processing and analysis as close to the source as possible, edge computing addresses these problems – </w:t>
      </w:r>
      <w:r w:rsidRPr="00235FE1">
        <w:rPr>
          <w:rFonts w:ascii="Book Antiqua" w:hAnsi="Book Antiqua" w:cs="Times New Roman"/>
          <w:iCs/>
          <w:sz w:val="24"/>
          <w:szCs w:val="24"/>
        </w:rPr>
        <w:t>which is handled through the </w:t>
      </w:r>
      <w:r w:rsidRPr="00235FE1">
        <w:rPr>
          <w:rFonts w:ascii="Book Antiqua" w:hAnsi="Book Antiqua" w:cs="Times New Roman"/>
          <w:bCs/>
          <w:iCs/>
          <w:sz w:val="24"/>
          <w:szCs w:val="24"/>
        </w:rPr>
        <w:t>edge</w:t>
      </w:r>
      <w:r w:rsidRPr="00235FE1">
        <w:rPr>
          <w:rFonts w:ascii="Book Antiqua" w:hAnsi="Book Antiqua" w:cs="Times New Roman"/>
          <w:iCs/>
          <w:sz w:val="24"/>
          <w:szCs w:val="24"/>
        </w:rPr>
        <w:t xml:space="preserve"> layer of an </w:t>
      </w:r>
      <w:proofErr w:type="spellStart"/>
      <w:r w:rsidRPr="00235FE1">
        <w:rPr>
          <w:rFonts w:ascii="Book Antiqua" w:hAnsi="Book Antiqua" w:cs="Times New Roman"/>
          <w:iCs/>
          <w:sz w:val="24"/>
          <w:szCs w:val="24"/>
        </w:rPr>
        <w:t>iot</w:t>
      </w:r>
      <w:proofErr w:type="spellEnd"/>
      <w:r w:rsidRPr="00235FE1">
        <w:rPr>
          <w:rFonts w:ascii="Book Antiqua" w:hAnsi="Book Antiqua" w:cs="Times New Roman"/>
          <w:iCs/>
          <w:sz w:val="24"/>
          <w:szCs w:val="24"/>
        </w:rPr>
        <w:t xml:space="preserve"> system architecture</w:t>
      </w:r>
      <w:r w:rsidRPr="00235FE1">
        <w:rPr>
          <w:rFonts w:ascii="Book Antiqua" w:hAnsi="Book Antiqua" w:cs="Times New Roman"/>
          <w:sz w:val="24"/>
          <w:szCs w:val="24"/>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One feature that all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edge devices have in common is that they are capable of transmitting what they detect, in the form of data packets, to nodes that then process the data further. Some ‘smart’ edge devices are additionally programmed to halt the target process – </w:t>
      </w:r>
      <w:r w:rsidRPr="00235FE1">
        <w:rPr>
          <w:rFonts w:ascii="Book Antiqua" w:hAnsi="Book Antiqua" w:cs="Times New Roman"/>
          <w:iCs/>
          <w:sz w:val="24"/>
          <w:szCs w:val="24"/>
        </w:rPr>
        <w:t>or initiate some damage control measure</w:t>
      </w:r>
      <w:r w:rsidRPr="00235FE1">
        <w:rPr>
          <w:rFonts w:ascii="Book Antiqua" w:hAnsi="Book Antiqua" w:cs="Times New Roman"/>
          <w:sz w:val="24"/>
          <w:szCs w:val="24"/>
        </w:rPr>
        <w:t> – upon detecting a serious anomaly.</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Processing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 fundamental component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is its </w:t>
      </w:r>
      <w:r w:rsidRPr="00235FE1">
        <w:rPr>
          <w:rFonts w:ascii="Book Antiqua" w:hAnsi="Book Antiqua" w:cs="Times New Roman"/>
          <w:bCs/>
          <w:sz w:val="24"/>
          <w:szCs w:val="24"/>
        </w:rPr>
        <w:t>processing</w:t>
      </w:r>
      <w:r w:rsidRPr="00235FE1">
        <w:rPr>
          <w:rFonts w:ascii="Book Antiqua" w:hAnsi="Book Antiqua" w:cs="Times New Roman"/>
          <w:sz w:val="24"/>
          <w:szCs w:val="24"/>
        </w:rPr>
        <w:t> layer, also called the </w:t>
      </w:r>
      <w:r w:rsidRPr="00235FE1">
        <w:rPr>
          <w:rFonts w:ascii="Book Antiqua" w:hAnsi="Book Antiqua" w:cs="Times New Roman"/>
          <w:iCs/>
          <w:sz w:val="24"/>
          <w:szCs w:val="24"/>
        </w:rPr>
        <w:t>middleware</w:t>
      </w:r>
      <w:r w:rsidRPr="00235FE1">
        <w:rPr>
          <w:rFonts w:ascii="Book Antiqua" w:hAnsi="Book Antiqua" w:cs="Times New Roman"/>
          <w:sz w:val="24"/>
          <w:szCs w:val="24"/>
        </w:rPr>
        <w:t> layer, which typically leverages many connected computers simultaneously, in the form of </w:t>
      </w:r>
      <w:hyperlink r:id="rId12" w:tgtFrame="_blank" w:history="1">
        <w:r w:rsidRPr="00235FE1">
          <w:rPr>
            <w:rStyle w:val="Hyperlink"/>
            <w:rFonts w:ascii="Book Antiqua" w:hAnsi="Book Antiqua" w:cs="Times New Roman"/>
            <w:sz w:val="24"/>
            <w:szCs w:val="24"/>
          </w:rPr>
          <w:t>cloud computing</w:t>
        </w:r>
      </w:hyperlink>
      <w:r w:rsidRPr="00235FE1">
        <w:rPr>
          <w:rFonts w:ascii="Book Antiqua" w:hAnsi="Book Antiqua" w:cs="Times New Roman"/>
          <w:sz w:val="24"/>
          <w:szCs w:val="24"/>
        </w:rPr>
        <w:t>, to deliver superior compute, storage, networking, and security performance.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Particularly, the processing layer within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is responsible for analysing input data to generate new insights, useful predictions, and timely warnings.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 typically handles huge volumes of data, generated by numerous edge devices, at multiple sites on the edges of the network. The ‘middleware’ of the processing layer utilizes a three-stage approach to prepare this data for the application layer:</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Data accumulation:</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Middleware correctly </w:t>
      </w:r>
      <w:proofErr w:type="spellStart"/>
      <w:proofErr w:type="gramStart"/>
      <w:r>
        <w:rPr>
          <w:rFonts w:ascii="Book Antiqua" w:hAnsi="Book Antiqua" w:cs="Times New Roman"/>
          <w:sz w:val="24"/>
          <w:szCs w:val="24"/>
        </w:rPr>
        <w:t>IDE</w:t>
      </w:r>
      <w:r w:rsidRPr="00235FE1">
        <w:rPr>
          <w:rFonts w:ascii="Book Antiqua" w:hAnsi="Book Antiqua" w:cs="Times New Roman"/>
          <w:sz w:val="24"/>
          <w:szCs w:val="24"/>
        </w:rPr>
        <w:t>ntifies</w:t>
      </w:r>
      <w:proofErr w:type="spellEnd"/>
      <w:proofErr w:type="gramEnd"/>
      <w:r w:rsidRPr="00235FE1">
        <w:rPr>
          <w:rFonts w:ascii="Book Antiqua" w:hAnsi="Book Antiqua" w:cs="Times New Roman"/>
          <w:sz w:val="24"/>
          <w:szCs w:val="24"/>
        </w:rPr>
        <w:t xml:space="preserve"> and assigns different data types to the appropriate storage. </w:t>
      </w:r>
      <w:r w:rsidRPr="00235FE1">
        <w:rPr>
          <w:rFonts w:ascii="Book Antiqua" w:hAnsi="Book Antiqua" w:cs="Times New Roman"/>
          <w:bCs/>
          <w:sz w:val="24"/>
          <w:szCs w:val="24"/>
        </w:rPr>
        <w:t>Unstructured</w:t>
      </w:r>
      <w:r w:rsidRPr="00235FE1">
        <w:rPr>
          <w:rFonts w:ascii="Book Antiqua" w:hAnsi="Book Antiqua" w:cs="Times New Roman"/>
          <w:sz w:val="24"/>
          <w:szCs w:val="24"/>
        </w:rPr>
        <w:t xml:space="preserve"> data, such as audio and </w:t>
      </w:r>
      <w:proofErr w:type="spellStart"/>
      <w:r w:rsidRPr="00235FE1">
        <w:rPr>
          <w:rFonts w:ascii="Book Antiqua" w:hAnsi="Book Antiqua" w:cs="Times New Roman"/>
          <w:sz w:val="24"/>
          <w:szCs w:val="24"/>
        </w:rPr>
        <w:t>v</w:t>
      </w:r>
      <w:r>
        <w:rPr>
          <w:rFonts w:ascii="Book Antiqua" w:hAnsi="Book Antiqua" w:cs="Times New Roman"/>
          <w:sz w:val="24"/>
          <w:szCs w:val="24"/>
        </w:rPr>
        <w:t>IDE</w:t>
      </w:r>
      <w:r w:rsidRPr="00235FE1">
        <w:rPr>
          <w:rFonts w:ascii="Book Antiqua" w:hAnsi="Book Antiqua" w:cs="Times New Roman"/>
          <w:sz w:val="24"/>
          <w:szCs w:val="24"/>
        </w:rPr>
        <w:t>o</w:t>
      </w:r>
      <w:proofErr w:type="spellEnd"/>
      <w:r w:rsidRPr="00235FE1">
        <w:rPr>
          <w:rFonts w:ascii="Book Antiqua" w:hAnsi="Book Antiqua" w:cs="Times New Roman"/>
          <w:sz w:val="24"/>
          <w:szCs w:val="24"/>
        </w:rPr>
        <w:t xml:space="preserve"> streams and images, typically require more storage space and are </w:t>
      </w:r>
      <w:hyperlink r:id="rId13" w:tgtFrame="_blank" w:history="1">
        <w:r w:rsidRPr="00235FE1">
          <w:rPr>
            <w:rStyle w:val="Hyperlink"/>
            <w:rFonts w:ascii="Book Antiqua" w:hAnsi="Book Antiqua" w:cs="Times New Roman"/>
            <w:sz w:val="24"/>
            <w:szCs w:val="24"/>
          </w:rPr>
          <w:t>housed in </w:t>
        </w:r>
        <w:r w:rsidRPr="00235FE1">
          <w:rPr>
            <w:rStyle w:val="Hyperlink"/>
            <w:rFonts w:ascii="Book Antiqua" w:hAnsi="Book Antiqua" w:cs="Times New Roman"/>
            <w:iCs/>
            <w:sz w:val="24"/>
            <w:szCs w:val="24"/>
          </w:rPr>
          <w:t>data lakes</w:t>
        </w:r>
      </w:hyperlink>
      <w:r w:rsidRPr="00235FE1">
        <w:rPr>
          <w:rFonts w:ascii="Book Antiqua" w:hAnsi="Book Antiqua" w:cs="Times New Roman"/>
          <w:sz w:val="24"/>
          <w:szCs w:val="24"/>
        </w:rPr>
        <w:t>. Whereas </w:t>
      </w:r>
      <w:r w:rsidRPr="00235FE1">
        <w:rPr>
          <w:rFonts w:ascii="Book Antiqua" w:hAnsi="Book Antiqua" w:cs="Times New Roman"/>
          <w:bCs/>
          <w:sz w:val="24"/>
          <w:szCs w:val="24"/>
        </w:rPr>
        <w:t>structured</w:t>
      </w:r>
      <w:r w:rsidRPr="00235FE1">
        <w:rPr>
          <w:rFonts w:ascii="Book Antiqua" w:hAnsi="Book Antiqua" w:cs="Times New Roman"/>
          <w:sz w:val="24"/>
          <w:szCs w:val="24"/>
        </w:rPr>
        <w:t> data, comprising instrument readings, log values, and measurements (telemetry data) are more space-efficient and are stored in </w:t>
      </w:r>
      <w:r w:rsidRPr="00235FE1">
        <w:rPr>
          <w:rFonts w:ascii="Book Antiqua" w:hAnsi="Book Antiqua" w:cs="Times New Roman"/>
          <w:iCs/>
          <w:sz w:val="24"/>
          <w:szCs w:val="24"/>
        </w:rPr>
        <w:t>data warehouses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Data abstraction:</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Involves aggregating data from multiple sources, as well as ensuring that data is converted into a format that can be “read” by the software of the application layer</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Data analysis:</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Employs machine learning (ml) or deep learning algorithms, which are specialized in detecting patterns within large and seemingly random data sets</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Application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application layer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involves decoding promising patterns in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data and compiling them into summaries that are easy for humans to understand, such as graphs and tables. Programs for device control and monitoring, as well as process control software, are typical examples of the application layer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Business layer: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Patterns decoded at the application level can be used to further </w:t>
      </w:r>
      <w:proofErr w:type="spellStart"/>
      <w:r w:rsidRPr="00235FE1">
        <w:rPr>
          <w:rFonts w:ascii="Book Antiqua" w:hAnsi="Book Antiqua" w:cs="Times New Roman"/>
          <w:sz w:val="24"/>
          <w:szCs w:val="24"/>
        </w:rPr>
        <w:t>distill</w:t>
      </w:r>
      <w:proofErr w:type="spellEnd"/>
      <w:r w:rsidRPr="00235FE1">
        <w:rPr>
          <w:rFonts w:ascii="Book Antiqua" w:hAnsi="Book Antiqua" w:cs="Times New Roman"/>
          <w:sz w:val="24"/>
          <w:szCs w:val="24"/>
        </w:rPr>
        <w:t xml:space="preserve"> business insights, project future trends, and drive operational decisions that improve the efficiency, safety, cost-effectiveness, customer experience, and other important aspects of business functionality. Indeed, all of this can be accomplished at the business layer of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Security layer:</w:t>
      </w:r>
    </w:p>
    <w:p w:rsidR="005544BE" w:rsidRPr="00235FE1" w:rsidRDefault="005544BE" w:rsidP="005544BE">
      <w:pPr>
        <w:ind w:firstLine="36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Security is one of the most important requirements for </w:t>
      </w:r>
      <w:proofErr w:type="gramStart"/>
      <w:r w:rsidRPr="00235FE1">
        <w:rPr>
          <w:rFonts w:ascii="Book Antiqua" w:hAnsi="Book Antiqua" w:cs="Times New Roman"/>
          <w:sz w:val="24"/>
          <w:szCs w:val="24"/>
        </w:rPr>
        <w:t xml:space="preserve">an </w:t>
      </w:r>
      <w:proofErr w:type="spellStart"/>
      <w:r w:rsidRPr="00235FE1">
        <w:rPr>
          <w:rFonts w:ascii="Book Antiqua" w:hAnsi="Book Antiqua" w:cs="Times New Roman"/>
          <w:sz w:val="24"/>
          <w:szCs w:val="24"/>
        </w:rPr>
        <w:t>iot</w:t>
      </w:r>
      <w:proofErr w:type="spellEnd"/>
      <w:proofErr w:type="gramEnd"/>
      <w:r w:rsidRPr="00235FE1">
        <w:rPr>
          <w:rFonts w:ascii="Book Antiqua" w:hAnsi="Book Antiqua" w:cs="Times New Roman"/>
          <w:sz w:val="24"/>
          <w:szCs w:val="24"/>
        </w:rPr>
        <w:t xml:space="preserve"> system architecture. Ironically, it also happens to be one of the key challenges facing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and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themselves. Broadly,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w:t>
      </w:r>
      <w:r w:rsidRPr="00235FE1">
        <w:rPr>
          <w:rFonts w:ascii="Book Antiqua" w:hAnsi="Book Antiqua" w:cs="Times New Roman"/>
          <w:bCs/>
          <w:sz w:val="24"/>
          <w:szCs w:val="24"/>
        </w:rPr>
        <w:t>security</w:t>
      </w:r>
      <w:r w:rsidRPr="00235FE1">
        <w:rPr>
          <w:rFonts w:ascii="Book Antiqua" w:hAnsi="Book Antiqua" w:cs="Times New Roman"/>
          <w:sz w:val="24"/>
          <w:szCs w:val="24"/>
        </w:rPr>
        <w:t> layer comprises three main aspects: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Equipment security:</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Involves the actual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and protecting these endpoints from malware and hijacks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Cloud security:</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With most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data being processed in the cloud, cloud security is crucial to prevent data leaks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Connection security:</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proofErr w:type="gramStart"/>
      <w:r w:rsidRPr="00235FE1">
        <w:rPr>
          <w:rFonts w:ascii="Book Antiqua" w:hAnsi="Book Antiqua" w:cs="Times New Roman"/>
          <w:sz w:val="24"/>
          <w:szCs w:val="24"/>
        </w:rPr>
        <w:t>Focused on securing data transmitted across networks, primarily with encryption.</w:t>
      </w:r>
      <w:proofErr w:type="gramEnd"/>
      <w:r w:rsidRPr="00235FE1">
        <w:rPr>
          <w:rFonts w:ascii="Book Antiqua" w:hAnsi="Book Antiqua" w:cs="Times New Roman"/>
          <w:sz w:val="24"/>
          <w:szCs w:val="24"/>
        </w:rPr>
        <w:t xml:space="preserve"> The transport layer security (</w:t>
      </w:r>
      <w:proofErr w:type="spellStart"/>
      <w:r w:rsidRPr="00235FE1">
        <w:rPr>
          <w:rFonts w:ascii="Book Antiqua" w:hAnsi="Book Antiqua" w:cs="Times New Roman"/>
          <w:sz w:val="24"/>
          <w:szCs w:val="24"/>
        </w:rPr>
        <w:t>tls</w:t>
      </w:r>
      <w:proofErr w:type="spellEnd"/>
      <w:r w:rsidRPr="00235FE1">
        <w:rPr>
          <w:rFonts w:ascii="Book Antiqua" w:hAnsi="Book Antiqua" w:cs="Times New Roman"/>
          <w:sz w:val="24"/>
          <w:szCs w:val="24"/>
        </w:rPr>
        <w:t xml:space="preserve">) protocol is </w:t>
      </w:r>
      <w:proofErr w:type="spellStart"/>
      <w:r w:rsidRPr="00235FE1">
        <w:rPr>
          <w:rFonts w:ascii="Book Antiqua" w:hAnsi="Book Antiqua" w:cs="Times New Roman"/>
          <w:sz w:val="24"/>
          <w:szCs w:val="24"/>
        </w:rPr>
        <w:t>cons</w:t>
      </w:r>
      <w:r>
        <w:rPr>
          <w:rFonts w:ascii="Book Antiqua" w:hAnsi="Book Antiqua" w:cs="Times New Roman"/>
          <w:sz w:val="24"/>
          <w:szCs w:val="24"/>
        </w:rPr>
        <w:t>IDE</w:t>
      </w:r>
      <w:r w:rsidRPr="00235FE1">
        <w:rPr>
          <w:rFonts w:ascii="Book Antiqua" w:hAnsi="Book Antiqua" w:cs="Times New Roman"/>
          <w:sz w:val="24"/>
          <w:szCs w:val="24"/>
        </w:rPr>
        <w:t>red</w:t>
      </w:r>
      <w:proofErr w:type="spellEnd"/>
      <w:r w:rsidRPr="00235FE1">
        <w:rPr>
          <w:rFonts w:ascii="Book Antiqua" w:hAnsi="Book Antiqua" w:cs="Times New Roman"/>
          <w:sz w:val="24"/>
          <w:szCs w:val="24"/>
        </w:rPr>
        <w:t xml:space="preserve"> the benchmark for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connection security</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bCs/>
          <w:sz w:val="24"/>
          <w:szCs w:val="24"/>
        </w:rPr>
        <w:t xml:space="preserve">1.3.3 </w:t>
      </w:r>
      <w:proofErr w:type="gramStart"/>
      <w:r w:rsidRPr="00235FE1">
        <w:rPr>
          <w:rFonts w:ascii="Book Antiqua" w:hAnsi="Book Antiqua" w:cs="Times New Roman"/>
          <w:b/>
          <w:bCs/>
          <w:sz w:val="24"/>
          <w:szCs w:val="24"/>
        </w:rPr>
        <w:t>alternatives</w:t>
      </w:r>
      <w:proofErr w:type="gramEnd"/>
      <w:r w:rsidRPr="00235FE1">
        <w:rPr>
          <w:rFonts w:ascii="Book Antiqua" w:hAnsi="Book Antiqua" w:cs="Times New Roman"/>
          <w:b/>
          <w:bCs/>
          <w:sz w:val="24"/>
          <w:szCs w:val="24"/>
        </w:rPr>
        <w:t xml:space="preserve"> to </w:t>
      </w:r>
      <w:proofErr w:type="spellStart"/>
      <w:r w:rsidRPr="00235FE1">
        <w:rPr>
          <w:rFonts w:ascii="Book Antiqua" w:hAnsi="Book Antiqua" w:cs="Times New Roman"/>
          <w:b/>
          <w:bCs/>
          <w:sz w:val="24"/>
          <w:szCs w:val="24"/>
        </w:rPr>
        <w:t>wi-fi</w:t>
      </w:r>
      <w:proofErr w:type="spellEnd"/>
      <w:r w:rsidRPr="00235FE1">
        <w:rPr>
          <w:rFonts w:ascii="Book Antiqua" w:hAnsi="Book Antiqua" w:cs="Times New Roman"/>
          <w:b/>
          <w:bCs/>
          <w:sz w:val="24"/>
          <w:szCs w:val="24"/>
        </w:rPr>
        <w:t xml:space="preserve"> for </w:t>
      </w:r>
      <w:proofErr w:type="spellStart"/>
      <w:r w:rsidRPr="00235FE1">
        <w:rPr>
          <w:rFonts w:ascii="Book Antiqua" w:hAnsi="Book Antiqua" w:cs="Times New Roman"/>
          <w:b/>
          <w:bCs/>
          <w:sz w:val="24"/>
          <w:szCs w:val="24"/>
        </w:rPr>
        <w:t>iot</w:t>
      </w:r>
      <w:proofErr w:type="spellEnd"/>
      <w:r w:rsidRPr="00235FE1">
        <w:rPr>
          <w:rFonts w:ascii="Book Antiqua" w:hAnsi="Book Antiqua" w:cs="Times New Roman"/>
          <w:b/>
          <w:bCs/>
          <w:sz w:val="24"/>
          <w:szCs w:val="24"/>
        </w:rPr>
        <w:t xml:space="preserve"> connectivity:</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drawing>
          <wp:inline distT="0" distB="0" distL="0" distR="0" wp14:anchorId="0E792D11" wp14:editId="59C2A5C3">
            <wp:extent cx="1219200" cy="729343"/>
            <wp:effectExtent l="0" t="0" r="0" b="0"/>
            <wp:docPr id="13" name="Picture 13" descr="https://web.truphone.com/globalassets/newsroom-en/images/2020en_nb-5-wifi-alternatives-for-iot-networks-and-connectivity/cellular-conne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eb.truphone.com/globalassets/newsroom-en/images/2020en_nb-5-wifi-alternatives-for-iot-networks-and-connectivity/cellular-connectivit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818" cy="738686"/>
                    </a:xfrm>
                    <a:prstGeom prst="rect">
                      <a:avLst/>
                    </a:prstGeom>
                    <a:noFill/>
                    <a:ln>
                      <a:noFill/>
                    </a:ln>
                  </pic:spPr>
                </pic:pic>
              </a:graphicData>
            </a:graphic>
          </wp:inline>
        </w:drawing>
      </w:r>
      <w:r w:rsidRPr="00235FE1">
        <w:rPr>
          <w:rFonts w:ascii="Book Antiqua" w:hAnsi="Book Antiqua" w:cs="Times New Roman"/>
          <w:sz w:val="24"/>
          <w:szCs w:val="24"/>
        </w:rPr>
        <w:t xml:space="preserve"> </w:t>
      </w:r>
    </w:p>
    <w:p w:rsidR="005544BE" w:rsidRPr="00235FE1" w:rsidRDefault="005544BE" w:rsidP="005544BE">
      <w:pPr>
        <w:jc w:val="both"/>
        <w:rPr>
          <w:rFonts w:ascii="Book Antiqua" w:hAnsi="Book Antiqua" w:cs="Times New Roman"/>
          <w:sz w:val="24"/>
          <w:szCs w:val="24"/>
        </w:rPr>
      </w:pPr>
      <w:proofErr w:type="gramStart"/>
      <w:r w:rsidRPr="00235FE1">
        <w:rPr>
          <w:rFonts w:ascii="Book Antiqua" w:hAnsi="Book Antiqua" w:cs="Times New Roman"/>
          <w:b/>
          <w:sz w:val="24"/>
          <w:szCs w:val="24"/>
        </w:rPr>
        <w:t>Cellular connectivity</w:t>
      </w:r>
      <w:r w:rsidRPr="00235FE1">
        <w:rPr>
          <w:rFonts w:ascii="Book Antiqua" w:hAnsi="Book Antiqua" w:cs="Times New Roman"/>
          <w:sz w:val="24"/>
          <w:szCs w:val="24"/>
        </w:rPr>
        <w:t xml:space="preserve"> – also referred to as satellite connection is the </w:t>
      </w:r>
      <w:proofErr w:type="spellStart"/>
      <w:r w:rsidRPr="00235FE1">
        <w:rPr>
          <w:rFonts w:ascii="Book Antiqua" w:hAnsi="Book Antiqua" w:cs="Times New Roman"/>
          <w:sz w:val="24"/>
          <w:szCs w:val="24"/>
        </w:rPr>
        <w:t>wi-fi</w:t>
      </w:r>
      <w:proofErr w:type="spellEnd"/>
      <w:r w:rsidRPr="00235FE1">
        <w:rPr>
          <w:rFonts w:ascii="Book Antiqua" w:hAnsi="Book Antiqua" w:cs="Times New Roman"/>
          <w:sz w:val="24"/>
          <w:szCs w:val="24"/>
        </w:rPr>
        <w:t xml:space="preserve"> alternative to connect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which is typically used when we talk about machine-to-machine (m2m) connectivity.</w:t>
      </w:r>
      <w:proofErr w:type="gramEnd"/>
      <w:r w:rsidRPr="00235FE1">
        <w:rPr>
          <w:rFonts w:ascii="Book Antiqua" w:hAnsi="Book Antiqua" w:cs="Times New Roman"/>
          <w:sz w:val="24"/>
          <w:szCs w:val="24"/>
        </w:rPr>
        <w:t xml:space="preserve"> It’s the same type of connectivity that we use to connect our smartphones and tablets and uses a broadcast tower to function typically within a range of around 10 – 15 miles.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drawing>
          <wp:inline distT="0" distB="0" distL="0" distR="0" wp14:anchorId="050C825A" wp14:editId="4BF1599D">
            <wp:extent cx="1219200" cy="718457"/>
            <wp:effectExtent l="0" t="0" r="0" b="5715"/>
            <wp:docPr id="11" name="Picture 11" descr="https://web.truphone.com/globalassets/newsroom-en/images/2020en_nb-5-wifi-alternatives-for-iot-networks-and-connectivity/lp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eb.truphone.com/globalassets/newsroom-en/images/2020en_nb-5-wifi-alternatives-for-iot-networks-and-connectivity/lpw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523" cy="725719"/>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rPr>
        <w:t xml:space="preserve">Low power </w:t>
      </w:r>
      <w:proofErr w:type="spellStart"/>
      <w:r w:rsidRPr="00235FE1">
        <w:rPr>
          <w:rFonts w:ascii="Book Antiqua" w:hAnsi="Book Antiqua" w:cs="Times New Roman"/>
          <w:b/>
          <w:sz w:val="24"/>
          <w:szCs w:val="24"/>
        </w:rPr>
        <w:t>w</w:t>
      </w:r>
      <w:r>
        <w:rPr>
          <w:rFonts w:ascii="Book Antiqua" w:hAnsi="Book Antiqua" w:cs="Times New Roman"/>
          <w:b/>
          <w:sz w:val="24"/>
          <w:szCs w:val="24"/>
        </w:rPr>
        <w:t>IDE</w:t>
      </w:r>
      <w:proofErr w:type="spellEnd"/>
      <w:r w:rsidRPr="00235FE1">
        <w:rPr>
          <w:rFonts w:ascii="Book Antiqua" w:hAnsi="Book Antiqua" w:cs="Times New Roman"/>
          <w:b/>
          <w:sz w:val="24"/>
          <w:szCs w:val="24"/>
        </w:rPr>
        <w:t xml:space="preserve"> area network </w:t>
      </w:r>
      <w:r w:rsidRPr="00235FE1">
        <w:rPr>
          <w:rFonts w:ascii="Book Antiqua" w:hAnsi="Book Antiqua" w:cs="Times New Roman"/>
          <w:sz w:val="24"/>
          <w:szCs w:val="24"/>
        </w:rPr>
        <w:t>(</w:t>
      </w:r>
      <w:proofErr w:type="spellStart"/>
      <w:r w:rsidRPr="00235FE1">
        <w:rPr>
          <w:rFonts w:ascii="Book Antiqua" w:hAnsi="Book Antiqua" w:cs="Times New Roman"/>
          <w:sz w:val="24"/>
          <w:szCs w:val="24"/>
        </w:rPr>
        <w:t>lpwan</w:t>
      </w:r>
      <w:proofErr w:type="spellEnd"/>
      <w:r w:rsidRPr="00235FE1">
        <w:rPr>
          <w:rFonts w:ascii="Book Antiqua" w:hAnsi="Book Antiqua" w:cs="Times New Roman"/>
          <w:sz w:val="24"/>
          <w:szCs w:val="24"/>
        </w:rPr>
        <w:t xml:space="preserve">) is a fairly new contender in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network space, but it offers a lot in terms of breadth of coverage while still maintaining low power consumption. </w:t>
      </w:r>
      <w:proofErr w:type="spellStart"/>
      <w:r w:rsidRPr="00235FE1">
        <w:rPr>
          <w:rFonts w:ascii="Book Antiqua" w:hAnsi="Book Antiqua" w:cs="Times New Roman"/>
          <w:sz w:val="24"/>
          <w:szCs w:val="24"/>
        </w:rPr>
        <w:t>Lpwan</w:t>
      </w:r>
      <w:proofErr w:type="spellEnd"/>
      <w:r w:rsidRPr="00235FE1">
        <w:rPr>
          <w:rFonts w:ascii="Book Antiqua" w:hAnsi="Book Antiqua" w:cs="Times New Roman"/>
          <w:sz w:val="24"/>
          <w:szCs w:val="24"/>
        </w:rPr>
        <w:t xml:space="preserve"> does this by using small, cheap batteries to power its connectivity.</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lastRenderedPageBreak/>
        <w:drawing>
          <wp:inline distT="0" distB="0" distL="0" distR="0" wp14:anchorId="263971A6" wp14:editId="04C9C413">
            <wp:extent cx="1219200" cy="1229995"/>
            <wp:effectExtent l="0" t="0" r="0" b="8255"/>
            <wp:docPr id="10" name="Picture 10" descr="https://web.truphone.com/globalassets/newsroom-en/images/2020en_nb-5-wifi-alternatives-for-iot-networks-and-connectivity/zig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eb.truphone.com/globalassets/newsroom-en/images/2020en_nb-5-wifi-alternatives-for-iot-networks-and-connectivity/zigb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29995"/>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proofErr w:type="spellStart"/>
      <w:proofErr w:type="gramStart"/>
      <w:r w:rsidRPr="00235FE1">
        <w:rPr>
          <w:rFonts w:ascii="Book Antiqua" w:hAnsi="Book Antiqua" w:cs="Times New Roman"/>
          <w:b/>
          <w:sz w:val="24"/>
          <w:szCs w:val="24"/>
        </w:rPr>
        <w:t>Zigbee</w:t>
      </w:r>
      <w:proofErr w:type="spellEnd"/>
      <w:r w:rsidRPr="00235FE1">
        <w:rPr>
          <w:rFonts w:ascii="Book Antiqua" w:hAnsi="Book Antiqua" w:cs="Times New Roman"/>
          <w:sz w:val="24"/>
          <w:szCs w:val="24"/>
        </w:rPr>
        <w:t xml:space="preserve"> - another popular alternative to </w:t>
      </w:r>
      <w:proofErr w:type="spellStart"/>
      <w:r w:rsidRPr="00235FE1">
        <w:rPr>
          <w:rFonts w:ascii="Book Antiqua" w:hAnsi="Book Antiqua" w:cs="Times New Roman"/>
          <w:sz w:val="24"/>
          <w:szCs w:val="24"/>
        </w:rPr>
        <w:t>wi-afi</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networks and connectivity.</w:t>
      </w:r>
      <w:proofErr w:type="gramEnd"/>
      <w:r w:rsidRPr="00235FE1">
        <w:rPr>
          <w:rFonts w:ascii="Book Antiqua" w:hAnsi="Book Antiqua" w:cs="Times New Roman"/>
          <w:sz w:val="24"/>
          <w:szCs w:val="24"/>
        </w:rPr>
        <w:t xml:space="preserve"> It works using a mesh network structure connecting a host of sensors or devices so that they work seamlessly together to distribute data to the chosen device. With a mesh network, all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in the system are able to distribute signals and information around the network.</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Designed especially for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zigbee</w:t>
      </w:r>
      <w:proofErr w:type="spellEnd"/>
      <w:r w:rsidRPr="00235FE1">
        <w:rPr>
          <w:rFonts w:ascii="Book Antiqua" w:hAnsi="Book Antiqua" w:cs="Times New Roman"/>
          <w:sz w:val="24"/>
          <w:szCs w:val="24"/>
        </w:rPr>
        <w:t xml:space="preserve"> can connect up to 65,000 devices in its mesh and is already supported by mainstream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such as amazon echo.</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drawing>
          <wp:inline distT="0" distB="0" distL="0" distR="0" wp14:anchorId="178D48C7" wp14:editId="222DC719">
            <wp:extent cx="1219200" cy="1229995"/>
            <wp:effectExtent l="0" t="0" r="0" b="8255"/>
            <wp:docPr id="9" name="Picture 9" descr="https://web.truphone.com/globalassets/newsroom-en/images/2020en_nb-5-wifi-alternatives-for-iot-networks-and-connectivity/bluet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eb.truphone.com/globalassets/newsroom-en/images/2020en_nb-5-wifi-alternatives-for-iot-networks-and-connectivity/bluetoot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29995"/>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rPr>
        <w:t>Bluetooth:</w:t>
      </w:r>
      <w:r w:rsidRPr="00235FE1">
        <w:rPr>
          <w:rFonts w:ascii="Book Antiqua" w:hAnsi="Book Antiqua" w:cs="Times New Roman"/>
          <w:sz w:val="24"/>
          <w:szCs w:val="24"/>
        </w:rPr>
        <w:t xml:space="preserve"> most of us are familiar with the concept of </w:t>
      </w:r>
      <w:proofErr w:type="spellStart"/>
      <w:r w:rsidRPr="00235FE1">
        <w:rPr>
          <w:rFonts w:ascii="Book Antiqua" w:hAnsi="Book Antiqua" w:cs="Times New Roman"/>
          <w:sz w:val="24"/>
          <w:szCs w:val="24"/>
        </w:rPr>
        <w:t>bluetooth</w:t>
      </w:r>
      <w:proofErr w:type="spellEnd"/>
      <w:r w:rsidRPr="00235FE1">
        <w:rPr>
          <w:rFonts w:ascii="Book Antiqua" w:hAnsi="Book Antiqua" w:cs="Times New Roman"/>
          <w:sz w:val="24"/>
          <w:szCs w:val="24"/>
        </w:rPr>
        <w:t xml:space="preserve"> having used it on our phones for the last decade. Bluetooth enables users to send data across short distances using wireless technology.</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In recent years, </w:t>
      </w:r>
      <w:proofErr w:type="spellStart"/>
      <w:r w:rsidRPr="00235FE1">
        <w:rPr>
          <w:rFonts w:ascii="Book Antiqua" w:hAnsi="Book Antiqua" w:cs="Times New Roman"/>
          <w:sz w:val="24"/>
          <w:szCs w:val="24"/>
        </w:rPr>
        <w:t>bluetooth</w:t>
      </w:r>
      <w:proofErr w:type="spellEnd"/>
      <w:r w:rsidRPr="00235FE1">
        <w:rPr>
          <w:rFonts w:ascii="Book Antiqua" w:hAnsi="Book Antiqua" w:cs="Times New Roman"/>
          <w:sz w:val="24"/>
          <w:szCs w:val="24"/>
        </w:rPr>
        <w:t xml:space="preserve"> has improved drastically in terms of power consumption. </w:t>
      </w:r>
      <w:proofErr w:type="gramStart"/>
      <w:r w:rsidRPr="00235FE1">
        <w:rPr>
          <w:rFonts w:ascii="Book Antiqua" w:hAnsi="Book Antiqua" w:cs="Times New Roman"/>
          <w:sz w:val="24"/>
          <w:szCs w:val="24"/>
        </w:rPr>
        <w:t xml:space="preserve">Where before it could flatten a battery fairly easily, today’s </w:t>
      </w:r>
      <w:proofErr w:type="spellStart"/>
      <w:r w:rsidRPr="00235FE1">
        <w:rPr>
          <w:rFonts w:ascii="Book Antiqua" w:hAnsi="Book Antiqua" w:cs="Times New Roman"/>
          <w:sz w:val="24"/>
          <w:szCs w:val="24"/>
        </w:rPr>
        <w:t>bluetooth</w:t>
      </w:r>
      <w:proofErr w:type="spellEnd"/>
      <w:r w:rsidRPr="00235FE1">
        <w:rPr>
          <w:rFonts w:ascii="Book Antiqua" w:hAnsi="Book Antiqua" w:cs="Times New Roman"/>
          <w:sz w:val="24"/>
          <w:szCs w:val="24"/>
        </w:rPr>
        <w:t xml:space="preserve"> connections run on a fairly low-power model.</w:t>
      </w:r>
      <w:proofErr w:type="gramEnd"/>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Bluetooth had a competitive bandwidth of 2mbps but only has low range capabilities of below 30ft (10m).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Bluetooth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network connectivity is a great option if you’re looking to send information across a close range, with medium to low bandwidth.</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drawing>
          <wp:inline distT="0" distB="0" distL="0" distR="0" wp14:anchorId="40C4A3F0" wp14:editId="52D1F631">
            <wp:extent cx="1219200" cy="1229995"/>
            <wp:effectExtent l="0" t="0" r="0" b="8255"/>
            <wp:docPr id="8" name="Picture 8" descr="https://web.truphone.com/globalassets/newsroom-en/images/2020en_nb-5-wifi-alternatives-for-iot-networks-and-connectivity/z-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eb.truphone.com/globalassets/newsroom-en/images/2020en_nb-5-wifi-alternatives-for-iot-networks-and-connectivity/z-wa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29995"/>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rPr>
        <w:lastRenderedPageBreak/>
        <w:t>Z-wave</w:t>
      </w:r>
      <w:r w:rsidRPr="00235FE1">
        <w:rPr>
          <w:rFonts w:ascii="Book Antiqua" w:hAnsi="Book Antiqua" w:cs="Times New Roman"/>
          <w:sz w:val="24"/>
          <w:szCs w:val="24"/>
        </w:rPr>
        <w:t>: runs on a radio-frequency (</w:t>
      </w:r>
      <w:proofErr w:type="spellStart"/>
      <w:proofErr w:type="gramStart"/>
      <w:r w:rsidRPr="00235FE1">
        <w:rPr>
          <w:rFonts w:ascii="Book Antiqua" w:hAnsi="Book Antiqua" w:cs="Times New Roman"/>
          <w:sz w:val="24"/>
          <w:szCs w:val="24"/>
        </w:rPr>
        <w:t>rf</w:t>
      </w:r>
      <w:proofErr w:type="spellEnd"/>
      <w:proofErr w:type="gramEnd"/>
      <w:r w:rsidRPr="00235FE1">
        <w:rPr>
          <w:rFonts w:ascii="Book Antiqua" w:hAnsi="Book Antiqua" w:cs="Times New Roman"/>
          <w:sz w:val="24"/>
          <w:szCs w:val="24"/>
        </w:rPr>
        <w:t xml:space="preserve">) based connection. Unlike </w:t>
      </w:r>
      <w:proofErr w:type="spellStart"/>
      <w:r w:rsidRPr="00235FE1">
        <w:rPr>
          <w:rFonts w:ascii="Book Antiqua" w:hAnsi="Book Antiqua" w:cs="Times New Roman"/>
          <w:sz w:val="24"/>
          <w:szCs w:val="24"/>
        </w:rPr>
        <w:t>zigbee</w:t>
      </w:r>
      <w:proofErr w:type="spellEnd"/>
      <w:r w:rsidRPr="00235FE1">
        <w:rPr>
          <w:rFonts w:ascii="Book Antiqua" w:hAnsi="Book Antiqua" w:cs="Times New Roman"/>
          <w:sz w:val="24"/>
          <w:szCs w:val="24"/>
        </w:rPr>
        <w:t>, however, z-wave usually needs to run via a central hub, which can mean the connection is interrupted with latency issues and a limited coverage range.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It’s worth noting that z-wave is slightly slower than </w:t>
      </w:r>
      <w:proofErr w:type="spellStart"/>
      <w:r w:rsidRPr="00235FE1">
        <w:rPr>
          <w:rFonts w:ascii="Book Antiqua" w:hAnsi="Book Antiqua" w:cs="Times New Roman"/>
          <w:sz w:val="24"/>
          <w:szCs w:val="24"/>
        </w:rPr>
        <w:t>zigbee</w:t>
      </w:r>
      <w:proofErr w:type="spellEnd"/>
      <w:r w:rsidRPr="00235FE1">
        <w:rPr>
          <w:rFonts w:ascii="Book Antiqua" w:hAnsi="Book Antiqua" w:cs="Times New Roman"/>
          <w:sz w:val="24"/>
          <w:szCs w:val="24"/>
        </w:rPr>
        <w:t xml:space="preserve"> but does have a more impressive coverage range (of more than 30 feet).</w:t>
      </w:r>
    </w:p>
    <w:p w:rsidR="005544BE" w:rsidRPr="00235FE1" w:rsidRDefault="005544BE" w:rsidP="005544BE">
      <w:pPr>
        <w:ind w:firstLine="720"/>
        <w:jc w:val="both"/>
        <w:rPr>
          <w:rFonts w:ascii="Book Antiqua" w:hAnsi="Book Antiqua" w:cs="Times New Roman"/>
          <w:b/>
          <w:sz w:val="24"/>
          <w:szCs w:val="24"/>
          <w:lang w:val="en-US"/>
        </w:rPr>
      </w:pPr>
      <w:r w:rsidRPr="00235FE1">
        <w:rPr>
          <w:rFonts w:ascii="Book Antiqua" w:hAnsi="Book Antiqua" w:cs="Times New Roman"/>
          <w:sz w:val="24"/>
          <w:szCs w:val="24"/>
        </w:rPr>
        <w:t xml:space="preserve">Z-wave uses a 908 </w:t>
      </w:r>
      <w:proofErr w:type="spellStart"/>
      <w:proofErr w:type="gramStart"/>
      <w:r w:rsidRPr="00235FE1">
        <w:rPr>
          <w:rFonts w:ascii="Book Antiqua" w:hAnsi="Book Antiqua" w:cs="Times New Roman"/>
          <w:sz w:val="24"/>
          <w:szCs w:val="24"/>
        </w:rPr>
        <w:t>mhz</w:t>
      </w:r>
      <w:proofErr w:type="spellEnd"/>
      <w:proofErr w:type="gramEnd"/>
      <w:r w:rsidRPr="00235FE1">
        <w:rPr>
          <w:rFonts w:ascii="Book Antiqua" w:hAnsi="Book Antiqua" w:cs="Times New Roman"/>
          <w:sz w:val="24"/>
          <w:szCs w:val="24"/>
        </w:rPr>
        <w:t xml:space="preserve"> band to operate, which enables an increase in coverage range as well as reducing the likelihood of interference. When placed next to each other, z-wave is typically more reliable than </w:t>
      </w:r>
      <w:proofErr w:type="spellStart"/>
      <w:r w:rsidRPr="00235FE1">
        <w:rPr>
          <w:rFonts w:ascii="Book Antiqua" w:hAnsi="Book Antiqua" w:cs="Times New Roman"/>
          <w:sz w:val="24"/>
          <w:szCs w:val="24"/>
        </w:rPr>
        <w:t>zigbee</w:t>
      </w:r>
      <w:proofErr w:type="spellEnd"/>
      <w:r w:rsidRPr="00235FE1">
        <w:rPr>
          <w:rFonts w:ascii="Book Antiqua" w:hAnsi="Book Antiqua" w:cs="Times New Roman"/>
          <w:sz w:val="24"/>
          <w:szCs w:val="24"/>
        </w:rPr>
        <w:t xml:space="preserve"> but z-wave is supported on far fewer devices.</w:t>
      </w:r>
      <w:r w:rsidRPr="00235FE1">
        <w:rPr>
          <w:rFonts w:ascii="Book Antiqua" w:hAnsi="Book Antiqua" w:cs="Times New Roman"/>
          <w:sz w:val="24"/>
          <w:szCs w:val="24"/>
        </w:rPr>
        <w:br/>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sz w:val="24"/>
          <w:szCs w:val="24"/>
          <w:lang w:val="en-US"/>
        </w:rPr>
        <w:t xml:space="preserve">1.4. Simplified </w:t>
      </w:r>
      <w:proofErr w:type="spellStart"/>
      <w:r w:rsidRPr="00235FE1">
        <w:rPr>
          <w:rFonts w:ascii="Book Antiqua" w:hAnsi="Book Antiqua" w:cs="Times New Roman"/>
          <w:b/>
          <w:sz w:val="24"/>
          <w:szCs w:val="24"/>
          <w:lang w:val="en-US"/>
        </w:rPr>
        <w:t>iot</w:t>
      </w:r>
      <w:proofErr w:type="spellEnd"/>
      <w:r w:rsidRPr="00235FE1">
        <w:rPr>
          <w:rFonts w:ascii="Book Antiqua" w:hAnsi="Book Antiqua" w:cs="Times New Roman"/>
          <w:b/>
          <w:sz w:val="24"/>
          <w:szCs w:val="24"/>
          <w:lang w:val="en-US"/>
        </w:rPr>
        <w:t xml:space="preserve"> architecture:</w:t>
      </w:r>
    </w:p>
    <w:p w:rsidR="005544BE" w:rsidRPr="00235FE1" w:rsidRDefault="005544BE" w:rsidP="005544BE">
      <w:pPr>
        <w:ind w:firstLine="720"/>
        <w:jc w:val="both"/>
        <w:rPr>
          <w:rFonts w:ascii="Book Antiqua" w:hAnsi="Book Antiqua" w:cs="Times New Roman"/>
          <w:sz w:val="24"/>
          <w:szCs w:val="24"/>
        </w:rPr>
      </w:pP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consists of the devices, network structure, and cloud technology that </w:t>
      </w:r>
      <w:proofErr w:type="gramStart"/>
      <w:r w:rsidRPr="00235FE1">
        <w:rPr>
          <w:rFonts w:ascii="Book Antiqua" w:hAnsi="Book Antiqua" w:cs="Times New Roman"/>
          <w:sz w:val="24"/>
          <w:szCs w:val="24"/>
        </w:rPr>
        <w:t>allows</w:t>
      </w:r>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to communicate with each other. </w:t>
      </w:r>
      <w:proofErr w:type="gramStart"/>
      <w:r w:rsidRPr="00235FE1">
        <w:rPr>
          <w:rFonts w:ascii="Book Antiqua" w:hAnsi="Book Antiqua" w:cs="Times New Roman"/>
          <w:sz w:val="24"/>
          <w:szCs w:val="24"/>
        </w:rPr>
        <w:t>A basic</w:t>
      </w:r>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consists of three layers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internet of things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describes physical objects embedded with sensors and actuators that communicate with computing systems via wired or wireless networks—allowing the physical world to be digitally monitored or even controlled.</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include wireless sensors, software, actuators, computer devices and more. They are attached to a particular object that operates through the internet, enabling the transfer of data among objects or people automatically without human intervention.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One example is the automotive industry, which uses </w:t>
      </w:r>
      <w:proofErr w:type="spellStart"/>
      <w:r w:rsidRPr="00235FE1">
        <w:rPr>
          <w:rFonts w:ascii="Book Antiqua" w:hAnsi="Book Antiqua" w:cs="Times New Roman"/>
          <w:sz w:val="24"/>
          <w:szCs w:val="24"/>
        </w:rPr>
        <w:t>iiot</w:t>
      </w:r>
      <w:proofErr w:type="spellEnd"/>
      <w:r w:rsidRPr="00235FE1">
        <w:rPr>
          <w:rFonts w:ascii="Book Antiqua" w:hAnsi="Book Antiqua" w:cs="Times New Roman"/>
          <w:sz w:val="24"/>
          <w:szCs w:val="24"/>
        </w:rPr>
        <w:t xml:space="preserve"> devices in the manufacturing process. The automotive industry extensively uses industrial robots, and </w:t>
      </w:r>
      <w:proofErr w:type="spellStart"/>
      <w:r w:rsidRPr="00235FE1">
        <w:rPr>
          <w:rFonts w:ascii="Book Antiqua" w:hAnsi="Book Antiqua" w:cs="Times New Roman"/>
          <w:sz w:val="24"/>
          <w:szCs w:val="24"/>
        </w:rPr>
        <w:t>iiot</w:t>
      </w:r>
      <w:proofErr w:type="spellEnd"/>
      <w:r w:rsidRPr="00235FE1">
        <w:rPr>
          <w:rFonts w:ascii="Book Antiqua" w:hAnsi="Book Antiqua" w:cs="Times New Roman"/>
          <w:sz w:val="24"/>
          <w:szCs w:val="24"/>
        </w:rPr>
        <w:t xml:space="preserve"> can help proactively maintain these systems and spot potential problems before they can disrupt production.</w:t>
      </w:r>
    </w:p>
    <w:p w:rsidR="005544BE" w:rsidRPr="00235FE1" w:rsidRDefault="005544BE" w:rsidP="005544BE">
      <w:pPr>
        <w:ind w:firstLine="720"/>
        <w:jc w:val="both"/>
        <w:rPr>
          <w:rFonts w:ascii="Book Antiqua" w:hAnsi="Book Antiqua" w:cs="Times New Roman"/>
          <w:sz w:val="24"/>
          <w:szCs w:val="24"/>
        </w:rPr>
      </w:pP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consists of the devices, network structure, and cloud technology that </w:t>
      </w:r>
      <w:proofErr w:type="gramStart"/>
      <w:r w:rsidRPr="00235FE1">
        <w:rPr>
          <w:rFonts w:ascii="Book Antiqua" w:hAnsi="Book Antiqua" w:cs="Times New Roman"/>
          <w:sz w:val="24"/>
          <w:szCs w:val="24"/>
        </w:rPr>
        <w:t>allows</w:t>
      </w:r>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to communicate with each other. </w:t>
      </w:r>
      <w:proofErr w:type="gramStart"/>
      <w:r w:rsidRPr="00235FE1">
        <w:rPr>
          <w:rFonts w:ascii="Book Antiqua" w:hAnsi="Book Antiqua" w:cs="Times New Roman"/>
          <w:sz w:val="24"/>
          <w:szCs w:val="24"/>
        </w:rPr>
        <w:t>A basic</w:t>
      </w:r>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consists of three layers: perception (the sensors, gadgets, and other devices) network (the connectivity between devices)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noProof/>
          <w:sz w:val="24"/>
          <w:szCs w:val="24"/>
          <w:lang w:val="en-US"/>
        </w:rPr>
        <w:lastRenderedPageBreak/>
        <w:drawing>
          <wp:inline distT="0" distB="0" distL="0" distR="0" wp14:anchorId="71E3B801" wp14:editId="4816F666">
            <wp:extent cx="4090670" cy="4757058"/>
            <wp:effectExtent l="0" t="0" r="5080" b="5715"/>
            <wp:docPr id="22" name="Picture 22" descr="C:\Users\HP PC\Downloads\iot-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P PC\Downloads\iot-architec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7424" cy="4869573"/>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p>
    <w:p w:rsidR="005544BE" w:rsidRPr="00235FE1" w:rsidRDefault="005544BE" w:rsidP="005544BE">
      <w:pPr>
        <w:jc w:val="both"/>
        <w:rPr>
          <w:rFonts w:ascii="Book Antiqua" w:hAnsi="Book Antiqua" w:cs="Times New Roman"/>
          <w:sz w:val="24"/>
          <w:szCs w:val="24"/>
        </w:rPr>
      </w:pPr>
      <w:r>
        <w:rPr>
          <w:rFonts w:ascii="Book Antiqua" w:hAnsi="Book Antiqua" w:cs="Times New Roman"/>
          <w:sz w:val="24"/>
          <w:szCs w:val="24"/>
        </w:rPr>
        <w:t>Figure 1.2</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lang w:val="en-US"/>
        </w:rPr>
        <w:t xml:space="preserve">1.4.1. Core </w:t>
      </w:r>
      <w:proofErr w:type="spellStart"/>
      <w:r w:rsidRPr="00235FE1">
        <w:rPr>
          <w:rFonts w:ascii="Book Antiqua" w:hAnsi="Book Antiqua" w:cs="Times New Roman"/>
          <w:b/>
          <w:sz w:val="24"/>
          <w:szCs w:val="24"/>
          <w:lang w:val="en-US"/>
        </w:rPr>
        <w:t>iot</w:t>
      </w:r>
      <w:proofErr w:type="spellEnd"/>
      <w:r w:rsidRPr="00235FE1">
        <w:rPr>
          <w:rFonts w:ascii="Book Antiqua" w:hAnsi="Book Antiqua" w:cs="Times New Roman"/>
          <w:b/>
          <w:sz w:val="24"/>
          <w:szCs w:val="24"/>
          <w:lang w:val="en-US"/>
        </w:rPr>
        <w:t xml:space="preserve"> functional stack:</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stack comprises five layers: devices, communications, protocols, cloud platform, and applications. Knowing the key terminology used to describe each of these layers will help you understand how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works and make it easier to find the right solution for your needs.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“internet of things”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is a term for the network of physical objects connected to the internet. These objects can include anything from home appliances, wear </w:t>
      </w:r>
      <w:proofErr w:type="spellStart"/>
      <w:r w:rsidRPr="00235FE1">
        <w:rPr>
          <w:rFonts w:ascii="Book Antiqua" w:hAnsi="Book Antiqua" w:cs="Times New Roman"/>
          <w:sz w:val="24"/>
          <w:szCs w:val="24"/>
        </w:rPr>
        <w:t>ables</w:t>
      </w:r>
      <w:proofErr w:type="spellEnd"/>
      <w:r w:rsidRPr="00235FE1">
        <w:rPr>
          <w:rFonts w:ascii="Book Antiqua" w:hAnsi="Book Antiqua" w:cs="Times New Roman"/>
          <w:sz w:val="24"/>
          <w:szCs w:val="24"/>
        </w:rPr>
        <w:t xml:space="preserve">, factory equipment and vehicles.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can radically improve how we live, work and play.</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However, several different technologies need to work together for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to reach its full potential. This is where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technology stack comes in.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Knowing the terms that make up the stack and how they work together can help you to understand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In this article, we’ll look at the different </w:t>
      </w:r>
      <w:r w:rsidRPr="00235FE1">
        <w:rPr>
          <w:rFonts w:ascii="Book Antiqua" w:hAnsi="Book Antiqua" w:cs="Times New Roman"/>
          <w:bCs/>
          <w:sz w:val="24"/>
          <w:szCs w:val="24"/>
        </w:rPr>
        <w:t xml:space="preserve">layers of the </w:t>
      </w:r>
      <w:proofErr w:type="spellStart"/>
      <w:r w:rsidRPr="00235FE1">
        <w:rPr>
          <w:rFonts w:ascii="Book Antiqua" w:hAnsi="Book Antiqua" w:cs="Times New Roman"/>
          <w:bCs/>
          <w:sz w:val="24"/>
          <w:szCs w:val="24"/>
        </w:rPr>
        <w:t>iot</w:t>
      </w:r>
      <w:proofErr w:type="spellEnd"/>
      <w:r w:rsidRPr="00235FE1">
        <w:rPr>
          <w:rFonts w:ascii="Book Antiqua" w:hAnsi="Book Antiqua" w:cs="Times New Roman"/>
          <w:bCs/>
          <w:sz w:val="24"/>
          <w:szCs w:val="24"/>
        </w:rPr>
        <w:t xml:space="preserve"> stack</w:t>
      </w:r>
      <w:r w:rsidRPr="00235FE1">
        <w:rPr>
          <w:rFonts w:ascii="Book Antiqua" w:hAnsi="Book Antiqua" w:cs="Times New Roman"/>
          <w:sz w:val="24"/>
          <w:szCs w:val="24"/>
        </w:rPr>
        <w:t> and some of the technologies used at each level.</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technology stack refers to the multiple layers of hardware, software and communication technologies that connect objects over the internet to monitor or control them. The following layers make up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technology stack:</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Layer 1: device hardware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first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stack is the device hardware that acts as the interface between the physical object and the server (cloud or on-premise).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Collecting of the data from individual or multiple sensors requires the appropriate type of processor and suitably rated electrical interfaces. This can be as simple as a microcontroller or as complex as an industrial computer.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device hardware runs the device software and may also include additional sensors, actuators and other input/output (</w:t>
      </w:r>
      <w:proofErr w:type="gramStart"/>
      <w:r w:rsidRPr="00235FE1">
        <w:rPr>
          <w:rFonts w:ascii="Book Antiqua" w:hAnsi="Book Antiqua" w:cs="Times New Roman"/>
          <w:sz w:val="24"/>
          <w:szCs w:val="24"/>
        </w:rPr>
        <w:t>i/o</w:t>
      </w:r>
      <w:proofErr w:type="gramEnd"/>
      <w:r w:rsidRPr="00235FE1">
        <w:rPr>
          <w:rFonts w:ascii="Book Antiqua" w:hAnsi="Book Antiqua" w:cs="Times New Roman"/>
          <w:sz w:val="24"/>
          <w:szCs w:val="24"/>
        </w:rPr>
        <w:t>) components.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Sensors measure physical parameters, such as temperature, humidity, pressure or vibration. Actuators can be used to control devices, such as motors, pumps, heaters or lights.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Other </w:t>
      </w:r>
      <w:proofErr w:type="gramStart"/>
      <w:r w:rsidRPr="00235FE1">
        <w:rPr>
          <w:rFonts w:ascii="Book Antiqua" w:hAnsi="Book Antiqua" w:cs="Times New Roman"/>
          <w:sz w:val="24"/>
          <w:szCs w:val="24"/>
        </w:rPr>
        <w:t>i/o</w:t>
      </w:r>
      <w:proofErr w:type="gramEnd"/>
      <w:r w:rsidRPr="00235FE1">
        <w:rPr>
          <w:rFonts w:ascii="Book Antiqua" w:hAnsi="Book Antiqua" w:cs="Times New Roman"/>
          <w:sz w:val="24"/>
          <w:szCs w:val="24"/>
        </w:rPr>
        <w:t xml:space="preserve"> components may include buttons, displays or speakers.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If the object or sensors that are to become a ‘connected device’ lack the suitable processing requirements, then a single board computer (</w:t>
      </w:r>
      <w:proofErr w:type="spellStart"/>
      <w:r w:rsidRPr="00235FE1">
        <w:rPr>
          <w:rFonts w:ascii="Book Antiqua" w:hAnsi="Book Antiqua" w:cs="Times New Roman"/>
          <w:sz w:val="24"/>
          <w:szCs w:val="24"/>
        </w:rPr>
        <w:t>sbc</w:t>
      </w:r>
      <w:proofErr w:type="spellEnd"/>
      <w:r w:rsidRPr="00235FE1">
        <w:rPr>
          <w:rFonts w:ascii="Book Antiqua" w:hAnsi="Book Antiqua" w:cs="Times New Roman"/>
          <w:sz w:val="24"/>
          <w:szCs w:val="24"/>
        </w:rPr>
        <w:t xml:space="preserve">) combined with an appropriate interface </w:t>
      </w:r>
      <w:proofErr w:type="gramStart"/>
      <w:r w:rsidRPr="00235FE1">
        <w:rPr>
          <w:rFonts w:ascii="Book Antiqua" w:hAnsi="Book Antiqua" w:cs="Times New Roman"/>
          <w:sz w:val="24"/>
          <w:szCs w:val="24"/>
        </w:rPr>
        <w:t>cape may</w:t>
      </w:r>
      <w:proofErr w:type="gramEnd"/>
      <w:r w:rsidRPr="00235FE1">
        <w:rPr>
          <w:rFonts w:ascii="Book Antiqua" w:hAnsi="Book Antiqua" w:cs="Times New Roman"/>
          <w:sz w:val="24"/>
          <w:szCs w:val="24"/>
        </w:rPr>
        <w:t xml:space="preserve"> be installed as an embedded device.</w:t>
      </w:r>
    </w:p>
    <w:p w:rsidR="005544BE" w:rsidRPr="00235FE1" w:rsidRDefault="005544BE" w:rsidP="005544BE">
      <w:pPr>
        <w:ind w:firstLine="720"/>
        <w:jc w:val="both"/>
        <w:rPr>
          <w:rFonts w:ascii="Book Antiqua" w:hAnsi="Book Antiqua" w:cs="Times New Roman"/>
          <w:sz w:val="24"/>
          <w:szCs w:val="24"/>
        </w:rPr>
      </w:pPr>
      <w:proofErr w:type="gramStart"/>
      <w:r w:rsidRPr="00235FE1">
        <w:rPr>
          <w:rFonts w:ascii="Book Antiqua" w:hAnsi="Book Antiqua" w:cs="Times New Roman"/>
          <w:sz w:val="24"/>
          <w:szCs w:val="24"/>
        </w:rPr>
        <w:t>An</w:t>
      </w:r>
      <w:proofErr w:type="gram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sbc</w:t>
      </w:r>
      <w:proofErr w:type="spellEnd"/>
      <w:r w:rsidRPr="00235FE1">
        <w:rPr>
          <w:rFonts w:ascii="Book Antiqua" w:hAnsi="Book Antiqua" w:cs="Times New Roman"/>
          <w:sz w:val="24"/>
          <w:szCs w:val="24"/>
        </w:rPr>
        <w:t xml:space="preserve"> and appropriate interface cape can also be used when there is no easy way of connecting the machine via a port (e.g. Rs232) and no industrial standard communication protocol is used.</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Layer 2: device software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second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stack is the device software. This code runs on the device’s processor and controls its functionality.</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Device software typically consists of </w:t>
      </w:r>
      <w:proofErr w:type="gramStart"/>
      <w:r w:rsidRPr="00235FE1">
        <w:rPr>
          <w:rFonts w:ascii="Book Antiqua" w:hAnsi="Book Antiqua" w:cs="Times New Roman"/>
          <w:sz w:val="24"/>
          <w:szCs w:val="24"/>
        </w:rPr>
        <w:t>an operating</w:t>
      </w:r>
      <w:proofErr w:type="gramEnd"/>
      <w:r w:rsidRPr="00235FE1">
        <w:rPr>
          <w:rFonts w:ascii="Book Antiqua" w:hAnsi="Book Antiqua" w:cs="Times New Roman"/>
          <w:sz w:val="24"/>
          <w:szCs w:val="24"/>
        </w:rPr>
        <w:t xml:space="preserve"> system (</w:t>
      </w:r>
      <w:proofErr w:type="spellStart"/>
      <w:r w:rsidRPr="00235FE1">
        <w:rPr>
          <w:rFonts w:ascii="Book Antiqua" w:hAnsi="Book Antiqua" w:cs="Times New Roman"/>
          <w:sz w:val="24"/>
          <w:szCs w:val="24"/>
        </w:rPr>
        <w:t>os</w:t>
      </w:r>
      <w:proofErr w:type="spellEnd"/>
      <w:r w:rsidRPr="00235FE1">
        <w:rPr>
          <w:rFonts w:ascii="Book Antiqua" w:hAnsi="Book Antiqua" w:cs="Times New Roman"/>
          <w:sz w:val="24"/>
          <w:szCs w:val="24"/>
        </w:rPr>
        <w:t>) and application software.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w:t>
      </w:r>
      <w:proofErr w:type="spellStart"/>
      <w:r w:rsidRPr="00235FE1">
        <w:rPr>
          <w:rFonts w:ascii="Book Antiqua" w:hAnsi="Book Antiqua" w:cs="Times New Roman"/>
          <w:sz w:val="24"/>
          <w:szCs w:val="24"/>
        </w:rPr>
        <w:t>os</w:t>
      </w:r>
      <w:proofErr w:type="spellEnd"/>
      <w:r w:rsidRPr="00235FE1">
        <w:rPr>
          <w:rFonts w:ascii="Book Antiqua" w:hAnsi="Book Antiqua" w:cs="Times New Roman"/>
          <w:sz w:val="24"/>
          <w:szCs w:val="24"/>
        </w:rPr>
        <w:t xml:space="preserve"> configures and manages the device’s hardware to </w:t>
      </w:r>
      <w:proofErr w:type="spellStart"/>
      <w:r w:rsidRPr="00235FE1">
        <w:rPr>
          <w:rFonts w:ascii="Book Antiqua" w:hAnsi="Book Antiqua" w:cs="Times New Roman"/>
          <w:sz w:val="24"/>
          <w:szCs w:val="24"/>
        </w:rPr>
        <w:t>prov</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a platform for the application software to run on.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Common open source and licenced embedded operating systems include bare metal </w:t>
      </w:r>
      <w:proofErr w:type="spellStart"/>
      <w:r w:rsidRPr="00235FE1">
        <w:rPr>
          <w:rFonts w:ascii="Book Antiqua" w:hAnsi="Book Antiqua" w:cs="Times New Roman"/>
          <w:sz w:val="24"/>
          <w:szCs w:val="24"/>
        </w:rPr>
        <w:t>rtos</w:t>
      </w:r>
      <w:proofErr w:type="spellEnd"/>
      <w:r w:rsidRPr="00235FE1">
        <w:rPr>
          <w:rFonts w:ascii="Book Antiqua" w:hAnsi="Book Antiqua" w:cs="Times New Roman"/>
          <w:sz w:val="24"/>
          <w:szCs w:val="24"/>
        </w:rPr>
        <w:t xml:space="preserve">, free </w:t>
      </w:r>
      <w:proofErr w:type="spellStart"/>
      <w:r w:rsidRPr="00235FE1">
        <w:rPr>
          <w:rFonts w:ascii="Book Antiqua" w:hAnsi="Book Antiqua" w:cs="Times New Roman"/>
          <w:sz w:val="24"/>
          <w:szCs w:val="24"/>
        </w:rPr>
        <w:t>rtos</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vxworks</w:t>
      </w:r>
      <w:proofErr w:type="spellEnd"/>
      <w:r w:rsidRPr="00235FE1">
        <w:rPr>
          <w:rFonts w:ascii="Book Antiqua" w:hAnsi="Book Antiqua" w:cs="Times New Roman"/>
          <w:sz w:val="24"/>
          <w:szCs w:val="24"/>
        </w:rPr>
        <w:t xml:space="preserve">, </w:t>
      </w:r>
      <w:proofErr w:type="spellStart"/>
      <w:r w:rsidRPr="00235FE1">
        <w:rPr>
          <w:rFonts w:ascii="Book Antiqua" w:hAnsi="Book Antiqua" w:cs="Times New Roman"/>
          <w:sz w:val="24"/>
          <w:szCs w:val="24"/>
        </w:rPr>
        <w:t>qnx</w:t>
      </w:r>
      <w:proofErr w:type="spellEnd"/>
      <w:r w:rsidRPr="00235FE1">
        <w:rPr>
          <w:rFonts w:ascii="Book Antiqua" w:hAnsi="Book Antiqua" w:cs="Times New Roman"/>
          <w:sz w:val="24"/>
          <w:szCs w:val="24"/>
        </w:rPr>
        <w:t xml:space="preserve"> and embedded </w:t>
      </w:r>
      <w:proofErr w:type="spellStart"/>
      <w:r w:rsidRPr="00235FE1">
        <w:rPr>
          <w:rFonts w:ascii="Book Antiqua" w:hAnsi="Book Antiqua" w:cs="Times New Roman"/>
          <w:sz w:val="24"/>
          <w:szCs w:val="24"/>
        </w:rPr>
        <w:t>linux</w:t>
      </w:r>
      <w:proofErr w:type="spellEnd"/>
      <w:r w:rsidRPr="00235FE1">
        <w:rPr>
          <w:rFonts w:ascii="Book Antiqua" w:hAnsi="Book Antiqua" w:cs="Times New Roman"/>
          <w:sz w:val="24"/>
          <w:szCs w:val="24"/>
        </w:rPr>
        <w: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Application software uses the </w:t>
      </w:r>
      <w:proofErr w:type="spellStart"/>
      <w:r w:rsidRPr="00235FE1">
        <w:rPr>
          <w:rFonts w:ascii="Book Antiqua" w:hAnsi="Book Antiqua" w:cs="Times New Roman"/>
          <w:sz w:val="24"/>
          <w:szCs w:val="24"/>
        </w:rPr>
        <w:t>os’s</w:t>
      </w:r>
      <w:proofErr w:type="spellEnd"/>
      <w:r w:rsidRPr="00235FE1">
        <w:rPr>
          <w:rFonts w:ascii="Book Antiqua" w:hAnsi="Book Antiqua" w:cs="Times New Roman"/>
          <w:sz w:val="24"/>
          <w:szCs w:val="24"/>
        </w:rPr>
        <w:t xml:space="preserve"> interfaces to give the device its specific functionality. For example, an application might be used to control a motor, read sensor data and transmit live or periodic status reports over a wired or wireless connection.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world the use of open source software offers immense flexibility and adaptability as business needs and technologies evolve.</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Layer 3: communications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third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stack is communications. This is how devices connect to the internet and transfer data.</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When there is a requirement for devices to communicate with each other, they need to be able to speak the same language. This is where communication protocols come in and come in many different standards published for reference when implementing a new product or service.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Protocols are like rules for how data should be formatted and transmitted. Standard protocols used in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include </w:t>
      </w:r>
      <w:proofErr w:type="spellStart"/>
      <w:r w:rsidRPr="00235FE1">
        <w:rPr>
          <w:rFonts w:ascii="Book Antiqua" w:hAnsi="Book Antiqua" w:cs="Times New Roman"/>
          <w:sz w:val="24"/>
          <w:szCs w:val="24"/>
        </w:rPr>
        <w:t>mqtts</w:t>
      </w:r>
      <w:proofErr w:type="spellEnd"/>
      <w:r w:rsidRPr="00235FE1">
        <w:rPr>
          <w:rFonts w:ascii="Book Antiqua" w:hAnsi="Book Antiqua" w:cs="Times New Roman"/>
          <w:sz w:val="24"/>
          <w:szCs w:val="24"/>
        </w:rPr>
        <w:t xml:space="preserve">, https and </w:t>
      </w:r>
      <w:proofErr w:type="spellStart"/>
      <w:r w:rsidRPr="00235FE1">
        <w:rPr>
          <w:rFonts w:ascii="Book Antiqua" w:hAnsi="Book Antiqua" w:cs="Times New Roman"/>
          <w:sz w:val="24"/>
          <w:szCs w:val="24"/>
        </w:rPr>
        <w:t>coap</w:t>
      </w:r>
      <w:proofErr w:type="spellEnd"/>
      <w:r w:rsidRPr="00235FE1">
        <w:rPr>
          <w:rFonts w:ascii="Book Antiqua" w:hAnsi="Book Antiqua" w:cs="Times New Roman"/>
          <w:sz w:val="24"/>
          <w:szCs w:val="24"/>
        </w:rPr>
        <w:t>.</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Layer 4: cloud platform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fourth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stack is the cloud platform. This is the hardware and software services located in internet-based data centres. It is where the data from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devices is recorded, captured, processed, analysed and stored.</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Cloud computing in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offers a centralised service containing computing resources and databases that can be accessed whenever from wherever.</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Unlike on-premise alternatives, the cloud offers ease of scalability in terms of infrastructure capacity and the of device data.</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Cloud platforms usually </w:t>
      </w:r>
      <w:proofErr w:type="spellStart"/>
      <w:r w:rsidRPr="00235FE1">
        <w:rPr>
          <w:rFonts w:ascii="Book Antiqua" w:hAnsi="Book Antiqua" w:cs="Times New Roman"/>
          <w:sz w:val="24"/>
          <w:szCs w:val="24"/>
        </w:rPr>
        <w:t>prov</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tools and services that make it easier to develop and deploy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applications.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With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services it is advised to compare the total cost of ownership (</w:t>
      </w:r>
      <w:proofErr w:type="spellStart"/>
      <w:r w:rsidRPr="00235FE1">
        <w:rPr>
          <w:rFonts w:ascii="Book Antiqua" w:hAnsi="Book Antiqua" w:cs="Times New Roman"/>
          <w:sz w:val="24"/>
          <w:szCs w:val="24"/>
        </w:rPr>
        <w:t>tco</w:t>
      </w:r>
      <w:proofErr w:type="spellEnd"/>
      <w:r w:rsidRPr="00235FE1">
        <w:rPr>
          <w:rFonts w:ascii="Book Antiqua" w:hAnsi="Book Antiqua" w:cs="Times New Roman"/>
          <w:sz w:val="24"/>
          <w:szCs w:val="24"/>
        </w:rPr>
        <w:t xml:space="preserve">) when it comes to hosting and running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services in the cloud:</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Layer 5: cloud applications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fifth and final layer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stack is cloud applications. These applications run on top of the cloud platform and </w:t>
      </w:r>
      <w:proofErr w:type="spellStart"/>
      <w:r w:rsidRPr="00235FE1">
        <w:rPr>
          <w:rFonts w:ascii="Book Antiqua" w:hAnsi="Book Antiqua" w:cs="Times New Roman"/>
          <w:sz w:val="24"/>
          <w:szCs w:val="24"/>
        </w:rPr>
        <w:t>prov</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the end-user with a way to interact with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Cloud applications include the user interfaces of dashboards, reporting suites, analytical and artificial intelligence modules. They can be used to view data from sensors and control actuators embedded in static or mobile machinery, plant or fleets of vehicles.</w:t>
      </w:r>
    </w:p>
    <w:p w:rsidR="005544BE" w:rsidRDefault="005544BE" w:rsidP="005544BE">
      <w:pPr>
        <w:jc w:val="both"/>
        <w:rPr>
          <w:rFonts w:ascii="Book Antiqua" w:hAnsi="Book Antiqua" w:cs="Times New Roman"/>
          <w:b/>
          <w:bCs/>
          <w:sz w:val="24"/>
          <w:szCs w:val="24"/>
        </w:rPr>
      </w:pPr>
    </w:p>
    <w:p w:rsidR="005544BE" w:rsidRPr="00235FE1" w:rsidRDefault="005544BE" w:rsidP="005544BE">
      <w:pPr>
        <w:jc w:val="both"/>
        <w:rPr>
          <w:rFonts w:ascii="Book Antiqua" w:hAnsi="Book Antiqua" w:cs="Times New Roman"/>
          <w:sz w:val="24"/>
          <w:szCs w:val="24"/>
        </w:rPr>
      </w:pPr>
      <w:proofErr w:type="spellStart"/>
      <w:r>
        <w:rPr>
          <w:rFonts w:ascii="Book Antiqua" w:hAnsi="Book Antiqua" w:cs="Times New Roman"/>
          <w:b/>
          <w:bCs/>
          <w:sz w:val="24"/>
          <w:szCs w:val="24"/>
        </w:rPr>
        <w:t>Iot</w:t>
      </w:r>
      <w:proofErr w:type="spellEnd"/>
      <w:r w:rsidRPr="00235FE1">
        <w:rPr>
          <w:rFonts w:ascii="Book Antiqua" w:hAnsi="Book Antiqua" w:cs="Times New Roman"/>
          <w:b/>
          <w:bCs/>
          <w:sz w:val="24"/>
          <w:szCs w:val="24"/>
        </w:rPr>
        <w:t xml:space="preserve"> technology stack diagram: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noProof/>
          <w:sz w:val="24"/>
          <w:szCs w:val="24"/>
          <w:lang w:val="en-US"/>
        </w:rPr>
        <w:drawing>
          <wp:inline distT="0" distB="0" distL="0" distR="0" wp14:anchorId="622159FC" wp14:editId="3486160E">
            <wp:extent cx="5102936" cy="4539343"/>
            <wp:effectExtent l="0" t="0" r="2540" b="0"/>
            <wp:docPr id="24" name="Picture 24" descr="IoT technology stack diagr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oT technology stack diagra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3356" cy="4548612"/>
                    </a:xfrm>
                    <a:prstGeom prst="rect">
                      <a:avLst/>
                    </a:prstGeom>
                    <a:noFill/>
                    <a:ln>
                      <a:noFill/>
                    </a:ln>
                  </pic:spPr>
                </pic:pic>
              </a:graphicData>
            </a:graphic>
          </wp:inline>
        </w:drawing>
      </w:r>
    </w:p>
    <w:p w:rsidR="005544BE" w:rsidRPr="00235FE1" w:rsidRDefault="005544BE" w:rsidP="005544BE">
      <w:pPr>
        <w:ind w:firstLine="720"/>
        <w:jc w:val="both"/>
        <w:rPr>
          <w:rFonts w:ascii="Book Antiqua" w:hAnsi="Book Antiqua" w:cs="Times New Roman"/>
          <w:sz w:val="24"/>
          <w:szCs w:val="24"/>
        </w:rPr>
      </w:pPr>
      <w:r>
        <w:rPr>
          <w:rFonts w:ascii="Book Antiqua" w:hAnsi="Book Antiqua" w:cs="Times New Roman"/>
          <w:sz w:val="24"/>
          <w:szCs w:val="24"/>
        </w:rPr>
        <w:t>Figure 1.3</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lang w:val="en-US"/>
        </w:rPr>
        <w:t xml:space="preserve">1.5. Fog, edge and cloud </w:t>
      </w:r>
      <w:proofErr w:type="gramStart"/>
      <w:r w:rsidRPr="00235FE1">
        <w:rPr>
          <w:rFonts w:ascii="Book Antiqua" w:hAnsi="Book Antiqua" w:cs="Times New Roman"/>
          <w:b/>
          <w:sz w:val="24"/>
          <w:szCs w:val="24"/>
          <w:lang w:val="en-US"/>
        </w:rPr>
        <w:t xml:space="preserve">in  </w:t>
      </w:r>
      <w:proofErr w:type="spellStart"/>
      <w:r w:rsidRPr="00235FE1">
        <w:rPr>
          <w:rFonts w:ascii="Book Antiqua" w:hAnsi="Book Antiqua" w:cs="Times New Roman"/>
          <w:b/>
          <w:sz w:val="24"/>
          <w:szCs w:val="24"/>
          <w:lang w:val="en-US"/>
        </w:rPr>
        <w:t>iot</w:t>
      </w:r>
      <w:proofErr w:type="spellEnd"/>
      <w:proofErr w:type="gramEnd"/>
      <w:r w:rsidRPr="00235FE1">
        <w:rPr>
          <w:rFonts w:ascii="Book Antiqua" w:hAnsi="Book Antiqua" w:cs="Times New Roman"/>
          <w:b/>
          <w:sz w:val="24"/>
          <w:szCs w:val="24"/>
          <w:lang w:val="en-US"/>
        </w:rPr>
        <w:t>:</w:t>
      </w:r>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1.5.1.</w:t>
      </w:r>
      <w:r>
        <w:rPr>
          <w:rFonts w:ascii="Book Antiqua" w:hAnsi="Book Antiqua" w:cs="Times New Roman"/>
          <w:b/>
          <w:bCs/>
          <w:sz w:val="24"/>
          <w:szCs w:val="24"/>
        </w:rPr>
        <w:t xml:space="preserve"> </w:t>
      </w:r>
      <w:r w:rsidRPr="00235FE1">
        <w:rPr>
          <w:rFonts w:ascii="Book Antiqua" w:hAnsi="Book Antiqua" w:cs="Times New Roman"/>
          <w:b/>
          <w:bCs/>
          <w:sz w:val="24"/>
          <w:szCs w:val="24"/>
        </w:rPr>
        <w:t>Cloud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Most businesses are familiar with cloud computing since it’s now the golden standard in most industries. Put simply, cloud computing stands for storing and accessing data and programs over the internet, rather than on your computer’s hard drive. For it to be </w:t>
      </w:r>
      <w:proofErr w:type="spellStart"/>
      <w:r w:rsidRPr="00235FE1">
        <w:rPr>
          <w:rFonts w:ascii="Book Antiqua" w:hAnsi="Book Antiqua" w:cs="Times New Roman"/>
          <w:sz w:val="24"/>
          <w:szCs w:val="24"/>
        </w:rPr>
        <w:t>cons</w:t>
      </w:r>
      <w:r>
        <w:rPr>
          <w:rFonts w:ascii="Book Antiqua" w:hAnsi="Book Antiqua" w:cs="Times New Roman"/>
          <w:sz w:val="24"/>
          <w:szCs w:val="24"/>
        </w:rPr>
        <w:t>IDE</w:t>
      </w:r>
      <w:r w:rsidRPr="00235FE1">
        <w:rPr>
          <w:rFonts w:ascii="Book Antiqua" w:hAnsi="Book Antiqua" w:cs="Times New Roman"/>
          <w:sz w:val="24"/>
          <w:szCs w:val="24"/>
        </w:rPr>
        <w:t>red</w:t>
      </w:r>
      <w:proofErr w:type="spellEnd"/>
      <w:r w:rsidRPr="00235FE1">
        <w:rPr>
          <w:rFonts w:ascii="Book Antiqua" w:hAnsi="Book Antiqua" w:cs="Times New Roman"/>
          <w:sz w:val="24"/>
          <w:szCs w:val="24"/>
        </w:rPr>
        <w:t xml:space="preserve"> ‘cloud computing’, you need to access your data or your </w:t>
      </w:r>
      <w:r w:rsidRPr="00235FE1">
        <w:rPr>
          <w:rFonts w:ascii="Book Antiqua" w:hAnsi="Book Antiqua" w:cs="Times New Roman"/>
          <w:sz w:val="24"/>
          <w:szCs w:val="24"/>
        </w:rPr>
        <w:lastRenderedPageBreak/>
        <w:t>programs over the internet, or have that data synced with other information over the web.</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Cloud computing allows organisation to significantly exceed the normal available storage, without having to host extra servers on site. Data can also be collected from multiple sites and devices, accessible anytime, anywhere.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Fog and edge computing push both data and intelligence to analytic platforms that are situated either on, or close to where the data originated from. This helps to reduce latency cost and increase user experience. However, there are key differences between the two. </w:t>
      </w:r>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1.5.2. Fog</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Fog computing – a term created by cisco – refers to extending cloud computing to the edge of an enterprise’s network. It pushes intelligence down to the local area network (</w:t>
      </w:r>
      <w:proofErr w:type="spellStart"/>
      <w:proofErr w:type="gramStart"/>
      <w:r w:rsidRPr="00235FE1">
        <w:rPr>
          <w:rFonts w:ascii="Book Antiqua" w:hAnsi="Book Antiqua" w:cs="Times New Roman"/>
          <w:sz w:val="24"/>
          <w:szCs w:val="24"/>
        </w:rPr>
        <w:t>lan</w:t>
      </w:r>
      <w:proofErr w:type="spellEnd"/>
      <w:proofErr w:type="gramEnd"/>
      <w:r w:rsidRPr="00235FE1">
        <w:rPr>
          <w:rFonts w:ascii="Book Antiqua" w:hAnsi="Book Antiqua" w:cs="Times New Roman"/>
          <w:sz w:val="24"/>
          <w:szCs w:val="24"/>
        </w:rPr>
        <w:t xml:space="preserve">) level of network architecture, processing data in a fog node or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gateway. Simply put, it involves moving your computers closer to the sensors they are talking to.</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One example of fog computing would be with trains. As part of the rise in the industrial internet of things, trains and tracks are being equipped with a new generation of gadgets and sensors, with trains acting as the central hub for all the data gathered from these sensors. The issue is that because trains move so fast, it’s difficult to maintain a connection with the cloud. By installing some fog computing nodes in the locomotive, you bypass this issue.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However, fog computing’s architecture relies on many links in a communication chain to move data from the physical world of our assets into the digital world of information technology. Each of these links is a potential point of failure. </w:t>
      </w:r>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1.5.3. Edge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Edge computing can be defined as the processing of sensor data away from the centralised nodes and close to the logical edge of the network, toward individual sources of data. It effectively pushes the computational functions to the edge of the network. In other words, rather than pumping all the data back up to the cloud for analysis and action, this process takes place much closer to the data’s source.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Edge computing triages the data locally, reducing the backhaul traffic to the central repository. It simplifies fog’s communication chain and reduces potential points of failure.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Edge devices can be anything with sufficient compute capacity and capability such as routers, switches and even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sensors collecting the data.</w:t>
      </w:r>
    </w:p>
    <w:p w:rsidR="005544BE" w:rsidRPr="00235FE1" w:rsidRDefault="005544BE" w:rsidP="005544BE">
      <w:pPr>
        <w:ind w:firstLine="720"/>
        <w:jc w:val="both"/>
        <w:rPr>
          <w:rFonts w:ascii="Book Antiqua" w:hAnsi="Book Antiqua" w:cs="Times New Roman"/>
          <w:sz w:val="24"/>
          <w:szCs w:val="24"/>
        </w:rPr>
      </w:pP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noProof/>
          <w:lang w:val="en-US"/>
        </w:rPr>
        <w:drawing>
          <wp:inline distT="0" distB="0" distL="0" distR="0" wp14:anchorId="2A2EE1F3" wp14:editId="639EF5A7">
            <wp:extent cx="5517274" cy="3973286"/>
            <wp:effectExtent l="0" t="0" r="7620" b="8255"/>
            <wp:docPr id="25" name="Picture 25" descr="Cloud, Fog and Edge Computing – What'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loud, Fog and Edge Computing – What's the Differ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1084" t="13839" r="6481" b="1804"/>
                    <a:stretch/>
                  </pic:blipFill>
                  <pic:spPr bwMode="auto">
                    <a:xfrm>
                      <a:off x="0" y="0"/>
                      <a:ext cx="5560206" cy="4004204"/>
                    </a:xfrm>
                    <a:prstGeom prst="rect">
                      <a:avLst/>
                    </a:prstGeom>
                    <a:noFill/>
                    <a:ln>
                      <a:noFill/>
                    </a:ln>
                    <a:extLst>
                      <a:ext uri="{53640926-AAD7-44D8-BBD7-CCE9431645EC}">
                        <a14:shadowObscured xmlns:a14="http://schemas.microsoft.com/office/drawing/2010/main"/>
                      </a:ext>
                    </a:extLst>
                  </pic:spPr>
                </pic:pic>
              </a:graphicData>
            </a:graphic>
          </wp:inline>
        </w:drawing>
      </w:r>
    </w:p>
    <w:p w:rsidR="005544BE" w:rsidRPr="00235FE1" w:rsidRDefault="005544BE" w:rsidP="005544BE">
      <w:pPr>
        <w:ind w:firstLine="720"/>
        <w:jc w:val="both"/>
        <w:rPr>
          <w:rFonts w:ascii="Book Antiqua" w:hAnsi="Book Antiqua" w:cs="Times New Roman"/>
          <w:sz w:val="24"/>
          <w:szCs w:val="24"/>
        </w:rPr>
      </w:pPr>
      <w:r>
        <w:rPr>
          <w:rFonts w:ascii="Book Antiqua" w:hAnsi="Book Antiqua" w:cs="Times New Roman"/>
          <w:sz w:val="24"/>
          <w:szCs w:val="24"/>
        </w:rPr>
        <w:t>Figure 1.4</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lang w:val="en-US"/>
        </w:rPr>
        <w:t xml:space="preserve">1.6. Functional blocks of an </w:t>
      </w:r>
      <w:proofErr w:type="spellStart"/>
      <w:r w:rsidRPr="00235FE1">
        <w:rPr>
          <w:rFonts w:ascii="Book Antiqua" w:hAnsi="Book Antiqua" w:cs="Times New Roman"/>
          <w:b/>
          <w:sz w:val="24"/>
          <w:szCs w:val="24"/>
          <w:lang w:val="en-US"/>
        </w:rPr>
        <w:t>iot</w:t>
      </w:r>
      <w:proofErr w:type="spellEnd"/>
      <w:r w:rsidRPr="00235FE1">
        <w:rPr>
          <w:rFonts w:ascii="Book Antiqua" w:hAnsi="Book Antiqua" w:cs="Times New Roman"/>
          <w:b/>
          <w:sz w:val="24"/>
          <w:szCs w:val="24"/>
          <w:lang w:val="en-US"/>
        </w:rPr>
        <w:t xml:space="preserve"> ecosystem: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internet of things denotes the connection of devices, machines, and sensors to the internet. An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 comprises four basic building blocks: sensors, processors, gateways, and applications. This article will thoroughly discuss what each component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architecture represents. </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Sensors</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It </w:t>
      </w:r>
      <w:proofErr w:type="gramStart"/>
      <w:r w:rsidRPr="00235FE1">
        <w:rPr>
          <w:rFonts w:ascii="Book Antiqua" w:hAnsi="Book Antiqua" w:cs="Times New Roman"/>
          <w:sz w:val="24"/>
          <w:szCs w:val="24"/>
        </w:rPr>
        <w:t>convert</w:t>
      </w:r>
      <w:proofErr w:type="gramEnd"/>
      <w:r w:rsidRPr="00235FE1">
        <w:rPr>
          <w:rFonts w:ascii="Book Antiqua" w:hAnsi="Book Antiqua" w:cs="Times New Roman"/>
          <w:sz w:val="24"/>
          <w:szCs w:val="24"/>
        </w:rPr>
        <w:t xml:space="preserve"> a non-electrical input to an electrical signal. Sensors are classified into two types: active and passive sensors. Whereas active sensors use and emit their own energy to collect real-time data (ex.: </w:t>
      </w:r>
      <w:proofErr w:type="spellStart"/>
      <w:r w:rsidRPr="00235FE1">
        <w:rPr>
          <w:rFonts w:ascii="Book Antiqua" w:hAnsi="Book Antiqua" w:cs="Times New Roman"/>
          <w:sz w:val="24"/>
          <w:szCs w:val="24"/>
        </w:rPr>
        <w:t>gps</w:t>
      </w:r>
      <w:proofErr w:type="spellEnd"/>
      <w:r w:rsidRPr="00235FE1">
        <w:rPr>
          <w:rFonts w:ascii="Book Antiqua" w:hAnsi="Book Antiqua" w:cs="Times New Roman"/>
          <w:sz w:val="24"/>
          <w:szCs w:val="24"/>
        </w:rPr>
        <w:t>, x-ray, radars), passive sensors use energy from external sources (ex: cameras). Additionally, sensors differentiate themselves by position, occupancy, and motion, velocity and acceleration, force, pressure, flow, humidity, light, radiation, temperature, etc.  </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Processors</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It is the brain, the main part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system. They process the raw data captured by the sensors and extract valuable information. Examples of processors are microcontrollers and microcomputers.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Gateways</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It is the combination of hardware and software used to connect one network to another. Gateways are responsible for bridging sensor nodes with the external internet or </w:t>
      </w:r>
      <w:proofErr w:type="gramStart"/>
      <w:r w:rsidRPr="00235FE1">
        <w:rPr>
          <w:rFonts w:ascii="Book Antiqua" w:hAnsi="Book Antiqua" w:cs="Times New Roman"/>
          <w:sz w:val="24"/>
          <w:szCs w:val="24"/>
        </w:rPr>
        <w:t xml:space="preserve">world </w:t>
      </w:r>
      <w:proofErr w:type="spellStart"/>
      <w:r w:rsidRPr="00235FE1">
        <w:rPr>
          <w:rFonts w:ascii="Book Antiqua" w:hAnsi="Book Antiqua" w:cs="Times New Roman"/>
          <w:sz w:val="24"/>
          <w:szCs w:val="24"/>
        </w:rPr>
        <w:t>w</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web</w:t>
      </w:r>
      <w:proofErr w:type="gramEnd"/>
      <w:r w:rsidRPr="00235FE1">
        <w:rPr>
          <w:rFonts w:ascii="Book Antiqua" w:hAnsi="Book Antiqua" w:cs="Times New Roman"/>
          <w:sz w:val="24"/>
          <w:szCs w:val="24"/>
        </w:rPr>
        <w:t>. The figure below depicts how using gateways works.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 </w:t>
      </w:r>
      <w:proofErr w:type="gramStart"/>
      <w:r w:rsidRPr="00235FE1">
        <w:rPr>
          <w:rFonts w:ascii="Book Antiqua" w:hAnsi="Book Antiqua" w:cs="Times New Roman"/>
          <w:b/>
          <w:bCs/>
          <w:sz w:val="24"/>
          <w:szCs w:val="24"/>
        </w:rPr>
        <w:t>applications</w:t>
      </w:r>
      <w:proofErr w:type="gramEnd"/>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It </w:t>
      </w:r>
      <w:proofErr w:type="spellStart"/>
      <w:proofErr w:type="gramStart"/>
      <w:r w:rsidRPr="00235FE1">
        <w:rPr>
          <w:rFonts w:ascii="Book Antiqua" w:hAnsi="Book Antiqua" w:cs="Times New Roman"/>
          <w:sz w:val="24"/>
          <w:szCs w:val="24"/>
        </w:rPr>
        <w:t>prov</w:t>
      </w:r>
      <w:r>
        <w:rPr>
          <w:rFonts w:ascii="Book Antiqua" w:hAnsi="Book Antiqua" w:cs="Times New Roman"/>
          <w:sz w:val="24"/>
          <w:szCs w:val="24"/>
        </w:rPr>
        <w:t>IDE</w:t>
      </w:r>
      <w:proofErr w:type="spellEnd"/>
      <w:proofErr w:type="gramEnd"/>
      <w:r w:rsidRPr="00235FE1">
        <w:rPr>
          <w:rFonts w:ascii="Book Antiqua" w:hAnsi="Book Antiqua" w:cs="Times New Roman"/>
          <w:sz w:val="24"/>
          <w:szCs w:val="24"/>
        </w:rPr>
        <w:t xml:space="preserve"> a user interface and effective utilization of the data collected.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noProof/>
          <w:lang w:val="en-US"/>
        </w:rPr>
        <w:drawing>
          <wp:inline distT="0" distB="0" distL="0" distR="0" wp14:anchorId="60DF3AD2" wp14:editId="6EE07AC2">
            <wp:extent cx="5192486" cy="3156471"/>
            <wp:effectExtent l="0" t="0" r="8255" b="6350"/>
            <wp:docPr id="32" name="Picture 32" descr="What is the IoT Ecosystem? Internet Of Things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What is the IoT Ecosystem? Internet Of Things Eco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7635" cy="3189996"/>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b/>
          <w:bCs/>
          <w:szCs w:val="24"/>
        </w:rPr>
      </w:pPr>
      <w:r>
        <w:rPr>
          <w:rFonts w:ascii="Book Antiqua" w:hAnsi="Book Antiqua" w:cs="Times New Roman"/>
          <w:b/>
          <w:bCs/>
          <w:szCs w:val="24"/>
        </w:rPr>
        <w:t xml:space="preserve">                                                                         </w:t>
      </w:r>
      <w:r w:rsidRPr="00235FE1">
        <w:rPr>
          <w:rFonts w:ascii="Book Antiqua" w:hAnsi="Book Antiqua" w:cs="Times New Roman"/>
          <w:b/>
          <w:bCs/>
          <w:szCs w:val="24"/>
        </w:rPr>
        <w:t>Figure1.5</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8"/>
          <w:szCs w:val="24"/>
        </w:rPr>
        <w:t>1.7. Sensors</w:t>
      </w:r>
      <w:r w:rsidRPr="00235FE1">
        <w:rPr>
          <w:rFonts w:ascii="Book Antiqua" w:hAnsi="Book Antiqua" w:cs="Times New Roman"/>
          <w:sz w:val="24"/>
          <w:szCs w:val="24"/>
        </w:rPr>
        <w:t>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Sensors are used for sensing things and devices etc.</w:t>
      </w:r>
    </w:p>
    <w:p w:rsidR="005544BE" w:rsidRDefault="005544BE" w:rsidP="005544BE">
      <w:pPr>
        <w:ind w:firstLine="720"/>
        <w:jc w:val="both"/>
        <w:rPr>
          <w:rFonts w:ascii="Book Antiqua" w:hAnsi="Book Antiqua" w:cs="Times New Roman"/>
          <w:b/>
          <w:sz w:val="24"/>
          <w:szCs w:val="24"/>
        </w:rPr>
      </w:pPr>
      <w:proofErr w:type="gramStart"/>
      <w:r w:rsidRPr="00235FE1">
        <w:rPr>
          <w:rFonts w:ascii="Book Antiqua" w:hAnsi="Book Antiqua" w:cs="Times New Roman"/>
          <w:sz w:val="24"/>
          <w:szCs w:val="24"/>
        </w:rPr>
        <w:t xml:space="preserve">A device that </w:t>
      </w:r>
      <w:proofErr w:type="spellStart"/>
      <w:r w:rsidRPr="00235FE1">
        <w:rPr>
          <w:rFonts w:ascii="Book Antiqua" w:hAnsi="Book Antiqua" w:cs="Times New Roman"/>
          <w:sz w:val="24"/>
          <w:szCs w:val="24"/>
        </w:rPr>
        <w:t>prov</w:t>
      </w:r>
      <w:r>
        <w:rPr>
          <w:rFonts w:ascii="Book Antiqua" w:hAnsi="Book Antiqua" w:cs="Times New Roman"/>
          <w:sz w:val="24"/>
          <w:szCs w:val="24"/>
        </w:rPr>
        <w:t>IDE</w:t>
      </w:r>
      <w:r w:rsidRPr="00235FE1">
        <w:rPr>
          <w:rFonts w:ascii="Book Antiqua" w:hAnsi="Book Antiqua" w:cs="Times New Roman"/>
          <w:sz w:val="24"/>
          <w:szCs w:val="24"/>
        </w:rPr>
        <w:t>s</w:t>
      </w:r>
      <w:proofErr w:type="spellEnd"/>
      <w:r w:rsidRPr="00235FE1">
        <w:rPr>
          <w:rFonts w:ascii="Book Antiqua" w:hAnsi="Book Antiqua" w:cs="Times New Roman"/>
          <w:sz w:val="24"/>
          <w:szCs w:val="24"/>
        </w:rPr>
        <w:t xml:space="preserve"> a usable output in response to a specified measurement.</w:t>
      </w:r>
      <w:proofErr w:type="gramEnd"/>
      <w:r w:rsidRPr="00235FE1">
        <w:rPr>
          <w:rFonts w:ascii="Book Antiqua" w:hAnsi="Book Antiqua" w:cs="Times New Roman"/>
          <w:sz w:val="24"/>
          <w:szCs w:val="24"/>
        </w:rPr>
        <w:t xml:space="preserve"> The sensor attains a physical parameter and converts it into a signal suitable for processing (e.g. </w:t>
      </w:r>
      <w:proofErr w:type="gramStart"/>
      <w:r w:rsidRPr="00235FE1">
        <w:rPr>
          <w:rFonts w:ascii="Book Antiqua" w:hAnsi="Book Antiqua" w:cs="Times New Roman"/>
          <w:sz w:val="24"/>
          <w:szCs w:val="24"/>
        </w:rPr>
        <w:t>Electrical</w:t>
      </w:r>
      <w:proofErr w:type="gramEnd"/>
      <w:r w:rsidRPr="00235FE1">
        <w:rPr>
          <w:rFonts w:ascii="Book Antiqua" w:hAnsi="Book Antiqua" w:cs="Times New Roman"/>
          <w:sz w:val="24"/>
          <w:szCs w:val="24"/>
        </w:rPr>
        <w:t>, mechanical, optical) the characteristics of any device or material to detect the presence of a particular physical quantity.</w:t>
      </w:r>
      <w:r w:rsidRPr="00235FE1">
        <w:rPr>
          <w:rFonts w:ascii="Book Antiqua" w:hAnsi="Book Antiqua" w:cs="Times New Roman"/>
          <w:sz w:val="24"/>
          <w:szCs w:val="24"/>
        </w:rPr>
        <w:br/>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 xml:space="preserve"> </w:t>
      </w:r>
      <w:proofErr w:type="gramStart"/>
      <w:r w:rsidRPr="00235FE1">
        <w:rPr>
          <w:rFonts w:ascii="Book Antiqua" w:hAnsi="Book Antiqua" w:cs="Times New Roman"/>
          <w:b/>
          <w:sz w:val="24"/>
          <w:szCs w:val="24"/>
        </w:rPr>
        <w:t>types</w:t>
      </w:r>
      <w:proofErr w:type="gramEnd"/>
      <w:r w:rsidRPr="00235FE1">
        <w:rPr>
          <w:rFonts w:ascii="Book Antiqua" w:hAnsi="Book Antiqua" w:cs="Times New Roman"/>
          <w:b/>
          <w:sz w:val="24"/>
          <w:szCs w:val="24"/>
        </w:rPr>
        <w:t xml:space="preserve"> of sensors:</w:t>
      </w:r>
    </w:p>
    <w:p w:rsidR="005544BE" w:rsidRDefault="005544BE" w:rsidP="005544BE">
      <w:pPr>
        <w:jc w:val="both"/>
        <w:rPr>
          <w:rFonts w:ascii="Book Antiqua" w:hAnsi="Book Antiqua" w:cs="Times New Roman"/>
          <w:sz w:val="24"/>
          <w:szCs w:val="24"/>
        </w:rPr>
      </w:pPr>
      <w:r w:rsidRPr="00235FE1">
        <w:rPr>
          <w:rFonts w:ascii="Book Antiqua" w:hAnsi="Book Antiqua"/>
          <w:noProof/>
          <w:lang w:val="en-US"/>
        </w:rPr>
        <w:lastRenderedPageBreak/>
        <w:drawing>
          <wp:inline distT="0" distB="0" distL="0" distR="0" wp14:anchorId="2A2C5F76" wp14:editId="03570830">
            <wp:extent cx="5188239" cy="5040086"/>
            <wp:effectExtent l="0" t="0" r="0" b="8255"/>
            <wp:docPr id="35" name="Picture 35" descr="A Quick Look at Advanced IoT Sensors for the Enterprise Going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 Quick Look at Advanced IoT Sensors for the Enterprise Going Digi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6057" cy="5047681"/>
                    </a:xfrm>
                    <a:prstGeom prst="rect">
                      <a:avLst/>
                    </a:prstGeom>
                    <a:noFill/>
                    <a:ln>
                      <a:noFill/>
                    </a:ln>
                  </pic:spPr>
                </pic:pic>
              </a:graphicData>
            </a:graphic>
          </wp:inline>
        </w:drawing>
      </w:r>
    </w:p>
    <w:p w:rsidR="005544BE" w:rsidRPr="00235FE1" w:rsidRDefault="005544BE" w:rsidP="005544BE">
      <w:pPr>
        <w:jc w:val="both"/>
        <w:rPr>
          <w:rFonts w:ascii="Book Antiqua" w:hAnsi="Book Antiqua" w:cs="Times New Roman"/>
          <w:sz w:val="24"/>
          <w:szCs w:val="24"/>
        </w:rPr>
      </w:pPr>
      <w:r>
        <w:rPr>
          <w:rFonts w:ascii="Book Antiqua" w:hAnsi="Book Antiqua" w:cs="Times New Roman"/>
          <w:sz w:val="24"/>
          <w:szCs w:val="24"/>
        </w:rPr>
        <w:t>Figure 1.6</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Pressure sensors can sense changes of pressure in liquids and gasses, as well as measure force per unit area</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Temperature sensors can measure device or environment  temperature and detect how it changes</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Chemical sensors can detect the presence of chemical substances in the environment</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Motion sensors are able to detect the movement of a physical object</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Proximity sensors can determine how far an object is</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 xml:space="preserve">Water quality sensors can check the presence of chemicals in water, its oxygen and </w:t>
      </w:r>
      <w:proofErr w:type="spellStart"/>
      <w:r w:rsidRPr="00235FE1">
        <w:rPr>
          <w:rFonts w:ascii="Book Antiqua" w:hAnsi="Book Antiqua" w:cs="Times New Roman"/>
          <w:sz w:val="24"/>
          <w:szCs w:val="24"/>
        </w:rPr>
        <w:t>ph</w:t>
      </w:r>
      <w:proofErr w:type="spellEnd"/>
      <w:r w:rsidRPr="00235FE1">
        <w:rPr>
          <w:rFonts w:ascii="Book Antiqua" w:hAnsi="Book Antiqua" w:cs="Times New Roman"/>
          <w:sz w:val="24"/>
          <w:szCs w:val="24"/>
        </w:rPr>
        <w:t xml:space="preserve"> levels, as well as electrical conductivity</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lastRenderedPageBreak/>
        <w:t>Smoke sensors can detect presence of smoke on the premises</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Infrared (</w:t>
      </w:r>
      <w:proofErr w:type="spellStart"/>
      <w:r w:rsidRPr="00235FE1">
        <w:rPr>
          <w:rFonts w:ascii="Book Antiqua" w:hAnsi="Book Antiqua" w:cs="Times New Roman"/>
          <w:sz w:val="24"/>
          <w:szCs w:val="24"/>
        </w:rPr>
        <w:t>ir</w:t>
      </w:r>
      <w:proofErr w:type="spellEnd"/>
      <w:r w:rsidRPr="00235FE1">
        <w:rPr>
          <w:rFonts w:ascii="Book Antiqua" w:hAnsi="Book Antiqua" w:cs="Times New Roman"/>
          <w:sz w:val="24"/>
          <w:szCs w:val="24"/>
        </w:rPr>
        <w:t>) sensors can measure the level of infrared radiation and heat</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Level sensors can be used to measure the level of liquids, powders, and granular materials in some tanks</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Image sensors can capture the images for their further processing and analysis</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Acceleration sensors can measure the acceleration of an object</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Gyroscopic sensors can determine an object's orientation, measuring its angular velocity</w:t>
      </w:r>
    </w:p>
    <w:p w:rsidR="005544BE" w:rsidRPr="00235FE1" w:rsidRDefault="005544BE" w:rsidP="005544BE">
      <w:pPr>
        <w:numPr>
          <w:ilvl w:val="0"/>
          <w:numId w:val="4"/>
        </w:numPr>
        <w:jc w:val="both"/>
        <w:rPr>
          <w:rFonts w:ascii="Book Antiqua" w:hAnsi="Book Antiqua" w:cs="Times New Roman"/>
          <w:sz w:val="24"/>
          <w:szCs w:val="24"/>
        </w:rPr>
      </w:pPr>
      <w:r w:rsidRPr="00235FE1">
        <w:rPr>
          <w:rFonts w:ascii="Book Antiqua" w:hAnsi="Book Antiqua" w:cs="Times New Roman"/>
          <w:sz w:val="24"/>
          <w:szCs w:val="24"/>
        </w:rPr>
        <w:t>Optical sensors can detect objects via the detection of light reflection</w:t>
      </w:r>
    </w:p>
    <w:p w:rsidR="005544BE" w:rsidRPr="00235FE1" w:rsidRDefault="005544BE" w:rsidP="005544BE">
      <w:pPr>
        <w:jc w:val="both"/>
        <w:rPr>
          <w:rFonts w:ascii="Book Antiqua" w:hAnsi="Book Antiqua" w:cs="Times New Roman"/>
          <w:b/>
          <w:sz w:val="24"/>
          <w:szCs w:val="24"/>
        </w:rPr>
      </w:pPr>
      <w:r w:rsidRPr="00235FE1">
        <w:rPr>
          <w:rFonts w:ascii="Book Antiqua" w:hAnsi="Book Antiqua" w:cs="Times New Roman"/>
          <w:b/>
          <w:sz w:val="24"/>
          <w:szCs w:val="24"/>
        </w:rPr>
        <w:t>1.7.1. Actuators: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An </w:t>
      </w:r>
      <w:proofErr w:type="spellStart"/>
      <w:r>
        <w:fldChar w:fldCharType="begin"/>
      </w:r>
      <w:r>
        <w:instrText xml:space="preserve"> HYPERLINK "https://www.geeksforgeeks.org/introduction-to-internet-of-things-iot-set-1/" </w:instrText>
      </w:r>
      <w:r>
        <w:fldChar w:fldCharType="separate"/>
      </w:r>
      <w:r w:rsidRPr="00235FE1">
        <w:rPr>
          <w:rStyle w:val="Hyperlink"/>
          <w:rFonts w:ascii="Book Antiqua" w:hAnsi="Book Antiqua" w:cs="Times New Roman"/>
          <w:sz w:val="24"/>
          <w:szCs w:val="24"/>
        </w:rPr>
        <w:t>iot</w:t>
      </w:r>
      <w:proofErr w:type="spellEnd"/>
      <w:r>
        <w:rPr>
          <w:rStyle w:val="Hyperlink"/>
          <w:rFonts w:ascii="Book Antiqua" w:hAnsi="Book Antiqua" w:cs="Times New Roman"/>
          <w:color w:val="auto"/>
          <w:sz w:val="24"/>
          <w:szCs w:val="24"/>
          <w:u w:val="none"/>
        </w:rPr>
        <w:fldChar w:fldCharType="end"/>
      </w:r>
      <w:r w:rsidRPr="00235FE1">
        <w:rPr>
          <w:rFonts w:ascii="Book Antiqua" w:hAnsi="Book Antiqua" w:cs="Times New Roman"/>
          <w:sz w:val="24"/>
          <w:szCs w:val="24"/>
        </w:rPr>
        <w:t> device is made up of a physical object (“thing”) + controller (“brain”) + </w:t>
      </w:r>
      <w:hyperlink r:id="rId25" w:history="1">
        <w:r w:rsidRPr="00235FE1">
          <w:rPr>
            <w:rStyle w:val="Hyperlink"/>
            <w:rFonts w:ascii="Book Antiqua" w:hAnsi="Book Antiqua" w:cs="Times New Roman"/>
            <w:sz w:val="24"/>
            <w:szCs w:val="24"/>
          </w:rPr>
          <w:t>sensors + actuators</w:t>
        </w:r>
      </w:hyperlink>
      <w:r w:rsidRPr="00235FE1">
        <w:rPr>
          <w:rFonts w:ascii="Book Antiqua" w:hAnsi="Book Antiqua" w:cs="Times New Roman"/>
          <w:sz w:val="24"/>
          <w:szCs w:val="24"/>
        </w:rPr>
        <w:t xml:space="preserve"> + networks (internet). An actuator is a machine component or system that moves or controls the mechanism of the system. Sensors in the device sense the environment, </w:t>
      </w:r>
      <w:proofErr w:type="gramStart"/>
      <w:r w:rsidRPr="00235FE1">
        <w:rPr>
          <w:rFonts w:ascii="Book Antiqua" w:hAnsi="Book Antiqua" w:cs="Times New Roman"/>
          <w:sz w:val="24"/>
          <w:szCs w:val="24"/>
        </w:rPr>
        <w:t>then</w:t>
      </w:r>
      <w:proofErr w:type="gramEnd"/>
      <w:r w:rsidRPr="00235FE1">
        <w:rPr>
          <w:rFonts w:ascii="Book Antiqua" w:hAnsi="Book Antiqua" w:cs="Times New Roman"/>
          <w:sz w:val="24"/>
          <w:szCs w:val="24"/>
        </w:rPr>
        <w:t xml:space="preserve"> control signals are generated for the actuators according to the actions needed to perform.</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 servo motor is an example of an actuator. They are linear or rotatory </w:t>
      </w:r>
      <w:proofErr w:type="gramStart"/>
      <w:r w:rsidRPr="00235FE1">
        <w:rPr>
          <w:rFonts w:ascii="Book Antiqua" w:hAnsi="Book Antiqua" w:cs="Times New Roman"/>
          <w:sz w:val="24"/>
          <w:szCs w:val="24"/>
        </w:rPr>
        <w:t>actuators,</w:t>
      </w:r>
      <w:proofErr w:type="gramEnd"/>
      <w:r w:rsidRPr="00235FE1">
        <w:rPr>
          <w:rFonts w:ascii="Book Antiqua" w:hAnsi="Book Antiqua" w:cs="Times New Roman"/>
          <w:sz w:val="24"/>
          <w:szCs w:val="24"/>
        </w:rPr>
        <w:t xml:space="preserve"> can move to a given specified angular or linear position. We can use servo motors for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applications and make the motor rotate to 90 degrees, 180 degrees, etc., as per our need.</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control system acts upon an environment through the actuator. It requires a source of energy and a control signal. When it receives a control signal, it converts the source of energy to a mechanical operation. On this basis, on which form of energy it uses, it has different types given below.</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Types of actuators:</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Hydraulic actuators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A hydraulic actuator uses hydraulic power to perform a mechanical operation. They are actuated by a cylinder or fluid motor. The mechanical motion is converted to rotary, linear, or oscillatory motion, according to the need of the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device. Ex- construction equipment uses hydraulic actuators because hydraulic actuators can generate a large amount of force.</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Pneumatic actuators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A pneumatic actuator uses energy formed by vacuum or compressed air at high pressure to convert into either linear or rotary motion. Example- used in robotics, use sensors that work like human fingers by using compressed air.</w:t>
      </w:r>
    </w:p>
    <w:p w:rsidR="005544BE" w:rsidRPr="00235FE1" w:rsidRDefault="005544BE" w:rsidP="005544BE">
      <w:pPr>
        <w:jc w:val="both"/>
        <w:rPr>
          <w:rFonts w:ascii="Book Antiqua" w:hAnsi="Book Antiqua" w:cs="Times New Roman"/>
          <w:sz w:val="24"/>
          <w:szCs w:val="24"/>
        </w:rPr>
      </w:pPr>
      <w:r w:rsidRPr="00235FE1">
        <w:rPr>
          <w:rFonts w:ascii="Book Antiqua" w:hAnsi="Book Antiqua" w:cs="Times New Roman"/>
          <w:b/>
          <w:bCs/>
          <w:sz w:val="24"/>
          <w:szCs w:val="24"/>
        </w:rPr>
        <w:t xml:space="preserve">Electrical actuators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An electric actuator uses electrical energy, is usually actuated by a motor that converts electrical energy into mechanical torque. An example of an electric actuator is a solenoid based electric bell. </w:t>
      </w:r>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 xml:space="preserve">Thermal/magnetic actuators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These are actuated by thermal or mechanical energy. Shape memory alloys (</w:t>
      </w:r>
      <w:proofErr w:type="spellStart"/>
      <w:r w:rsidRPr="00235FE1">
        <w:rPr>
          <w:rFonts w:ascii="Book Antiqua" w:hAnsi="Book Antiqua" w:cs="Times New Roman"/>
          <w:sz w:val="24"/>
          <w:szCs w:val="24"/>
        </w:rPr>
        <w:t>smas</w:t>
      </w:r>
      <w:proofErr w:type="spellEnd"/>
      <w:r w:rsidRPr="00235FE1">
        <w:rPr>
          <w:rFonts w:ascii="Book Antiqua" w:hAnsi="Book Antiqua" w:cs="Times New Roman"/>
          <w:sz w:val="24"/>
          <w:szCs w:val="24"/>
        </w:rPr>
        <w:t>) or magnetic shape</w:t>
      </w:r>
      <w:r w:rsidRPr="00235FE1">
        <w:rPr>
          <w:rFonts w:ascii="Times New Roman" w:hAnsi="Times New Roman" w:cs="Times New Roman"/>
          <w:sz w:val="24"/>
          <w:szCs w:val="24"/>
        </w:rPr>
        <w:t>‐</w:t>
      </w:r>
      <w:r w:rsidRPr="00235FE1">
        <w:rPr>
          <w:rFonts w:ascii="Book Antiqua" w:hAnsi="Book Antiqua" w:cs="Times New Roman"/>
          <w:sz w:val="24"/>
          <w:szCs w:val="24"/>
        </w:rPr>
        <w:t>memory alloys (</w:t>
      </w:r>
      <w:proofErr w:type="spellStart"/>
      <w:r w:rsidRPr="00235FE1">
        <w:rPr>
          <w:rFonts w:ascii="Book Antiqua" w:hAnsi="Book Antiqua" w:cs="Times New Roman"/>
          <w:sz w:val="24"/>
          <w:szCs w:val="24"/>
        </w:rPr>
        <w:t>msmas</w:t>
      </w:r>
      <w:proofErr w:type="spellEnd"/>
      <w:r w:rsidRPr="00235FE1">
        <w:rPr>
          <w:rFonts w:ascii="Book Antiqua" w:hAnsi="Book Antiqua" w:cs="Times New Roman"/>
          <w:sz w:val="24"/>
          <w:szCs w:val="24"/>
        </w:rPr>
        <w:t xml:space="preserve">) are used by these actuators. An example of a thermal/magnetic actuator can be a </w:t>
      </w:r>
      <w:proofErr w:type="spellStart"/>
      <w:r w:rsidRPr="00235FE1">
        <w:rPr>
          <w:rFonts w:ascii="Book Antiqua" w:hAnsi="Book Antiqua" w:cs="Times New Roman"/>
          <w:sz w:val="24"/>
          <w:szCs w:val="24"/>
        </w:rPr>
        <w:t>piezo</w:t>
      </w:r>
      <w:proofErr w:type="spellEnd"/>
      <w:r w:rsidRPr="00235FE1">
        <w:rPr>
          <w:rFonts w:ascii="Book Antiqua" w:hAnsi="Book Antiqua" w:cs="Times New Roman"/>
          <w:sz w:val="24"/>
          <w:szCs w:val="24"/>
        </w:rPr>
        <w:t xml:space="preserve"> motor using </w:t>
      </w:r>
      <w:proofErr w:type="spellStart"/>
      <w:r w:rsidRPr="00235FE1">
        <w:rPr>
          <w:rFonts w:ascii="Book Antiqua" w:hAnsi="Book Antiqua" w:cs="Times New Roman"/>
          <w:sz w:val="24"/>
          <w:szCs w:val="24"/>
        </w:rPr>
        <w:t>sma</w:t>
      </w:r>
      <w:proofErr w:type="spellEnd"/>
      <w:r w:rsidRPr="00235FE1">
        <w:rPr>
          <w:rFonts w:ascii="Book Antiqua" w:hAnsi="Book Antiqua" w:cs="Times New Roman"/>
          <w:sz w:val="24"/>
          <w:szCs w:val="24"/>
        </w:rPr>
        <w:t>.</w:t>
      </w:r>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 xml:space="preserve">Mechanical actuators </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A mechanical actuator executes movement by converting rotary motion into linear motion. It involves pulleys, chains, gears, rails, and other devices to operate.</w:t>
      </w:r>
    </w:p>
    <w:p w:rsidR="005544BE" w:rsidRPr="00235FE1" w:rsidRDefault="005544BE" w:rsidP="005544BE">
      <w:pPr>
        <w:pStyle w:val="BodyText"/>
        <w:ind w:right="1236"/>
        <w:jc w:val="both"/>
        <w:rPr>
          <w:rFonts w:ascii="Book Antiqua" w:hAnsi="Book Antiqua"/>
          <w:b/>
        </w:rPr>
      </w:pPr>
      <w:r w:rsidRPr="00235FE1">
        <w:rPr>
          <w:rFonts w:ascii="Book Antiqua" w:hAnsi="Book Antiqua"/>
          <w:b/>
        </w:rPr>
        <w:t>1.8. Smart objects and connecting</w:t>
      </w:r>
      <w:r w:rsidRPr="00235FE1">
        <w:rPr>
          <w:rFonts w:ascii="Book Antiqua" w:hAnsi="Book Antiqua"/>
          <w:b/>
          <w:spacing w:val="1"/>
        </w:rPr>
        <w:t xml:space="preserve"> </w:t>
      </w:r>
      <w:r w:rsidRPr="00235FE1">
        <w:rPr>
          <w:rFonts w:ascii="Book Antiqua" w:hAnsi="Book Antiqua"/>
          <w:b/>
        </w:rPr>
        <w:t>smart</w:t>
      </w:r>
      <w:r w:rsidRPr="00235FE1">
        <w:rPr>
          <w:rFonts w:ascii="Book Antiqua" w:hAnsi="Book Antiqua"/>
          <w:b/>
          <w:spacing w:val="-1"/>
        </w:rPr>
        <w:t xml:space="preserve"> </w:t>
      </w:r>
      <w:r w:rsidRPr="00235FE1">
        <w:rPr>
          <w:rFonts w:ascii="Book Antiqua" w:hAnsi="Book Antiqua"/>
          <w:b/>
        </w:rPr>
        <w:t>objects:</w:t>
      </w:r>
    </w:p>
    <w:p w:rsidR="005544BE" w:rsidRPr="00235FE1" w:rsidRDefault="005544BE" w:rsidP="005544BE">
      <w:pPr>
        <w:pStyle w:val="BodyText"/>
        <w:ind w:right="1236"/>
        <w:jc w:val="both"/>
        <w:rPr>
          <w:rFonts w:ascii="Book Antiqua" w:hAnsi="Book Antiqua"/>
          <w:b/>
        </w:rPr>
      </w:pP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The internet of things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describes a vision in which everyday objects are connected to the internet, be </w:t>
      </w:r>
      <w:r>
        <w:rPr>
          <w:rFonts w:ascii="Book Antiqua" w:hAnsi="Book Antiqua" w:cs="Times New Roman"/>
          <w:sz w:val="24"/>
          <w:szCs w:val="24"/>
        </w:rPr>
        <w:t>ide</w:t>
      </w:r>
      <w:r w:rsidRPr="00235FE1">
        <w:rPr>
          <w:rFonts w:ascii="Book Antiqua" w:hAnsi="Book Antiqua" w:cs="Times New Roman"/>
          <w:sz w:val="24"/>
          <w:szCs w:val="24"/>
        </w:rPr>
        <w:t>ntified and communicate with other devices. These objects are typically referred to as "smart objects." the aim is to digitizing applications and processes to make them easier and more efficient.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The concept of smart in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is used for physical objects that are active, digital, networked, can operate to some extent autonomously, reconfigurable and has local control of the resources. The smart objects need energy, data storage, etc.</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A </w:t>
      </w:r>
      <w:r w:rsidRPr="00235FE1">
        <w:rPr>
          <w:rFonts w:ascii="Book Antiqua" w:hAnsi="Book Antiqua" w:cs="Times New Roman"/>
          <w:bCs/>
          <w:sz w:val="24"/>
          <w:szCs w:val="24"/>
        </w:rPr>
        <w:t>smart object</w:t>
      </w:r>
      <w:r w:rsidRPr="00235FE1">
        <w:rPr>
          <w:rFonts w:ascii="Book Antiqua" w:hAnsi="Book Antiqua" w:cs="Times New Roman"/>
          <w:sz w:val="24"/>
          <w:szCs w:val="24"/>
        </w:rPr>
        <w:t xml:space="preserve"> is an object that enhances the interaction with other smart objects as well as with people also. The world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is the network of interconnected heterogeneous objects (such as smart devices, smart objects, sensors, actuators, </w:t>
      </w:r>
      <w:proofErr w:type="spellStart"/>
      <w:r w:rsidRPr="00235FE1">
        <w:rPr>
          <w:rFonts w:ascii="Book Antiqua" w:hAnsi="Book Antiqua" w:cs="Times New Roman"/>
          <w:sz w:val="24"/>
          <w:szCs w:val="24"/>
        </w:rPr>
        <w:t>rfid</w:t>
      </w:r>
      <w:proofErr w:type="spellEnd"/>
      <w:r w:rsidRPr="00235FE1">
        <w:rPr>
          <w:rFonts w:ascii="Book Antiqua" w:hAnsi="Book Antiqua" w:cs="Times New Roman"/>
          <w:sz w:val="24"/>
          <w:szCs w:val="24"/>
        </w:rPr>
        <w:t xml:space="preserve">, embedded computers, etc.) </w:t>
      </w:r>
      <w:proofErr w:type="gramStart"/>
      <w:r w:rsidRPr="00235FE1">
        <w:rPr>
          <w:rFonts w:ascii="Book Antiqua" w:hAnsi="Book Antiqua" w:cs="Times New Roman"/>
          <w:sz w:val="24"/>
          <w:szCs w:val="24"/>
        </w:rPr>
        <w:t>Uniquely addressable and based on standard communication protocols.</w:t>
      </w:r>
      <w:proofErr w:type="gramEnd"/>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Smart objects are utilized </w:t>
      </w:r>
      <w:proofErr w:type="spellStart"/>
      <w:r w:rsidRPr="00235FE1">
        <w:rPr>
          <w:rFonts w:ascii="Book Antiqua" w:hAnsi="Book Antiqua" w:cs="Times New Roman"/>
          <w:sz w:val="24"/>
          <w:szCs w:val="24"/>
        </w:rPr>
        <w:t>w</w:t>
      </w:r>
      <w:r>
        <w:rPr>
          <w:rFonts w:ascii="Book Antiqua" w:hAnsi="Book Antiqua" w:cs="Times New Roman"/>
          <w:sz w:val="24"/>
          <w:szCs w:val="24"/>
        </w:rPr>
        <w:t>IDE</w:t>
      </w:r>
      <w:r w:rsidRPr="00235FE1">
        <w:rPr>
          <w:rFonts w:ascii="Book Antiqua" w:hAnsi="Book Antiqua" w:cs="Times New Roman"/>
          <w:sz w:val="24"/>
          <w:szCs w:val="24"/>
        </w:rPr>
        <w:t>ly</w:t>
      </w:r>
      <w:proofErr w:type="spellEnd"/>
      <w:r w:rsidRPr="00235FE1">
        <w:rPr>
          <w:rFonts w:ascii="Book Antiqua" w:hAnsi="Book Antiqua" w:cs="Times New Roman"/>
          <w:sz w:val="24"/>
          <w:szCs w:val="24"/>
        </w:rPr>
        <w:t xml:space="preserve"> to transform the physical environment around us to a digital world using the internet of things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technologies.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A smart object carries blocks of application logic that make sense for their local situation and interact with human users. A smart object sense, log, and interpret the occurrence within themselves and the environment, and intercommunicate with each other and exchange information with people.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 xml:space="preserve">The work of smart object has focused on technical aspects (such as software infrastructure, hardware platforms, etc.) </w:t>
      </w:r>
      <w:proofErr w:type="gramStart"/>
      <w:r w:rsidRPr="00235FE1">
        <w:rPr>
          <w:rFonts w:ascii="Book Antiqua" w:hAnsi="Book Antiqua" w:cs="Times New Roman"/>
          <w:sz w:val="24"/>
          <w:szCs w:val="24"/>
        </w:rPr>
        <w:t>And application scenarios.</w:t>
      </w:r>
      <w:proofErr w:type="gramEnd"/>
      <w:r w:rsidRPr="00235FE1">
        <w:rPr>
          <w:rFonts w:ascii="Book Antiqua" w:hAnsi="Book Antiqua" w:cs="Times New Roman"/>
          <w:sz w:val="24"/>
          <w:szCs w:val="24"/>
        </w:rPr>
        <w:t xml:space="preserve"> Application areas range from supply-chain management and enterprise applications (home and hospital) to healthcare and industrial workplace support. As for human interface aspects of smart-object technologies are just beginning to receive attention from the environment.</w:t>
      </w:r>
    </w:p>
    <w:p w:rsidR="005544BE" w:rsidRPr="00235FE1" w:rsidRDefault="005544BE" w:rsidP="005544BE">
      <w:pPr>
        <w:ind w:firstLine="720"/>
        <w:jc w:val="both"/>
        <w:rPr>
          <w:rFonts w:ascii="Book Antiqua" w:hAnsi="Book Antiqua" w:cs="Times New Roman"/>
          <w:sz w:val="24"/>
          <w:szCs w:val="24"/>
        </w:rPr>
      </w:pPr>
    </w:p>
    <w:p w:rsidR="005544BE" w:rsidRDefault="005544BE" w:rsidP="005544BE">
      <w:pPr>
        <w:jc w:val="both"/>
        <w:rPr>
          <w:rFonts w:ascii="Book Antiqua" w:hAnsi="Book Antiqua" w:cs="Times New Roman"/>
          <w:sz w:val="24"/>
          <w:szCs w:val="24"/>
        </w:rPr>
      </w:pPr>
    </w:p>
    <w:p w:rsidR="005544BE" w:rsidRPr="00235FE1" w:rsidRDefault="005544BE" w:rsidP="005544BE">
      <w:pPr>
        <w:jc w:val="both"/>
        <w:rPr>
          <w:rFonts w:ascii="Book Antiqua" w:hAnsi="Book Antiqua" w:cs="Times New Roman"/>
          <w:sz w:val="24"/>
          <w:szCs w:val="24"/>
        </w:rPr>
      </w:pPr>
      <w:r w:rsidRPr="00235FE1">
        <w:rPr>
          <w:rFonts w:ascii="Book Antiqua" w:hAnsi="Book Antiqua"/>
          <w:noProof/>
          <w:lang w:val="en-US"/>
        </w:rPr>
        <w:drawing>
          <wp:inline distT="0" distB="0" distL="0" distR="0" wp14:anchorId="1999218C" wp14:editId="22A8B3BB">
            <wp:extent cx="5649686" cy="3011355"/>
            <wp:effectExtent l="0" t="0" r="8255" b="0"/>
            <wp:docPr id="38" name="Picture 38" descr="IoT Smarts Objects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oT Smarts Objects - Javatpo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046" cy="3014745"/>
                    </a:xfrm>
                    <a:prstGeom prst="rect">
                      <a:avLst/>
                    </a:prstGeom>
                    <a:noFill/>
                    <a:ln>
                      <a:noFill/>
                    </a:ln>
                  </pic:spPr>
                </pic:pic>
              </a:graphicData>
            </a:graphic>
          </wp:inline>
        </w:drawing>
      </w:r>
    </w:p>
    <w:p w:rsidR="005544BE" w:rsidRDefault="005544BE" w:rsidP="005544BE">
      <w:pPr>
        <w:jc w:val="center"/>
        <w:rPr>
          <w:rFonts w:ascii="Book Antiqua" w:hAnsi="Book Antiqua" w:cs="Times New Roman"/>
          <w:b/>
          <w:bCs/>
          <w:sz w:val="24"/>
          <w:szCs w:val="24"/>
        </w:rPr>
      </w:pPr>
      <w:r>
        <w:rPr>
          <w:rFonts w:ascii="Book Antiqua" w:hAnsi="Book Antiqua" w:cs="Times New Roman"/>
          <w:b/>
          <w:bCs/>
          <w:sz w:val="24"/>
          <w:szCs w:val="24"/>
        </w:rPr>
        <w:t>Figure</w:t>
      </w:r>
      <w:proofErr w:type="gramStart"/>
      <w:r>
        <w:rPr>
          <w:rFonts w:ascii="Book Antiqua" w:hAnsi="Book Antiqua" w:cs="Times New Roman"/>
          <w:b/>
          <w:bCs/>
          <w:sz w:val="24"/>
          <w:szCs w:val="24"/>
        </w:rPr>
        <w:t>:1.7</w:t>
      </w:r>
      <w:proofErr w:type="gramEnd"/>
    </w:p>
    <w:p w:rsidR="005544BE" w:rsidRPr="00235FE1" w:rsidRDefault="005544BE" w:rsidP="005544BE">
      <w:pPr>
        <w:jc w:val="both"/>
        <w:rPr>
          <w:rFonts w:ascii="Book Antiqua" w:hAnsi="Book Antiqua" w:cs="Times New Roman"/>
          <w:b/>
          <w:bCs/>
          <w:sz w:val="24"/>
          <w:szCs w:val="24"/>
        </w:rPr>
      </w:pPr>
      <w:r w:rsidRPr="00235FE1">
        <w:rPr>
          <w:rFonts w:ascii="Book Antiqua" w:hAnsi="Book Antiqua" w:cs="Times New Roman"/>
          <w:b/>
          <w:bCs/>
          <w:sz w:val="24"/>
          <w:szCs w:val="24"/>
        </w:rPr>
        <w:t>1.8.1. Smart objects: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bCs/>
          <w:sz w:val="24"/>
          <w:szCs w:val="24"/>
        </w:rPr>
        <w:t>It</w:t>
      </w:r>
      <w:r w:rsidRPr="00235FE1">
        <w:rPr>
          <w:rFonts w:ascii="Book Antiqua" w:hAnsi="Book Antiqua" w:cs="Times New Roman"/>
          <w:sz w:val="24"/>
          <w:szCs w:val="24"/>
        </w:rPr>
        <w:t xml:space="preserve"> is an object that enhances interplay with not solely humans however also with different smart objects. Also recognized as smart connected products or smart connected things (scot), they are products, assets, and different matters embedded with processors, sensors, software program and connectivity that </w:t>
      </w:r>
      <w:proofErr w:type="gramStart"/>
      <w:r w:rsidRPr="00235FE1">
        <w:rPr>
          <w:rFonts w:ascii="Book Antiqua" w:hAnsi="Book Antiqua" w:cs="Times New Roman"/>
          <w:sz w:val="24"/>
          <w:szCs w:val="24"/>
        </w:rPr>
        <w:t>helps</w:t>
      </w:r>
      <w:proofErr w:type="gramEnd"/>
      <w:r w:rsidRPr="00235FE1">
        <w:rPr>
          <w:rFonts w:ascii="Book Antiqua" w:hAnsi="Book Antiqua" w:cs="Times New Roman"/>
          <w:sz w:val="24"/>
          <w:szCs w:val="24"/>
        </w:rPr>
        <w:t xml:space="preserve"> in permitting information to be exchanged between the product and its environment, and different products and systems. Connectivity additionally allows some abilities of the product to present </w:t>
      </w:r>
      <w:proofErr w:type="spellStart"/>
      <w:r w:rsidRPr="00235FE1">
        <w:rPr>
          <w:rFonts w:ascii="Book Antiqua" w:hAnsi="Book Antiqua" w:cs="Times New Roman"/>
          <w:sz w:val="24"/>
          <w:szCs w:val="24"/>
        </w:rPr>
        <w:t>outs</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the physical device, in what is regarded as the product cloud. The records gathered from these products can be then analysed to inform decision-making, allow operational efficiencies, and constantly enhance the overall performance of the product.</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Smart objects are an autonomous physical and/or digital object that have sensing, processing, and networking capabilities, and carry application logic.  They make sense of their local environment and interact with human users.</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lastRenderedPageBreak/>
        <w:t>They sense, log, and interpret what’s occurring within themselves and the world, act on their own, intercommunicate with each other, and exchange information with people.</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Smart objects are small computers with a sensor or actuator and a communication device, embedded in objects such as thermometers, car engines, light switches, and industry machinery.</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Smart objects enable a </w:t>
      </w:r>
      <w:proofErr w:type="spellStart"/>
      <w:r w:rsidRPr="00235FE1">
        <w:rPr>
          <w:rFonts w:ascii="Book Antiqua" w:hAnsi="Book Antiqua" w:cs="Times New Roman"/>
          <w:sz w:val="24"/>
          <w:szCs w:val="24"/>
        </w:rPr>
        <w:t>w</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range of applications in areas such as home automation, building automation, factory monitoring, smart cities, structural health management systems, smart grid and energy management, and transportation.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cs="Times New Roman"/>
          <w:sz w:val="24"/>
          <w:szCs w:val="24"/>
        </w:rPr>
        <w:t xml:space="preserve">Until recently, smart objects were realized with limited communication capabilities, such as </w:t>
      </w:r>
      <w:proofErr w:type="spellStart"/>
      <w:r w:rsidRPr="00235FE1">
        <w:rPr>
          <w:rFonts w:ascii="Book Antiqua" w:hAnsi="Book Antiqua" w:cs="Times New Roman"/>
          <w:sz w:val="24"/>
          <w:szCs w:val="24"/>
        </w:rPr>
        <w:t>rfid</w:t>
      </w:r>
      <w:proofErr w:type="spellEnd"/>
      <w:r w:rsidRPr="00235FE1">
        <w:rPr>
          <w:rFonts w:ascii="Book Antiqua" w:hAnsi="Book Antiqua" w:cs="Times New Roman"/>
          <w:sz w:val="24"/>
          <w:szCs w:val="24"/>
        </w:rPr>
        <w:t xml:space="preserve"> tags, but the new generation of devices has bidirectional wireless communication and sensors that </w:t>
      </w:r>
      <w:proofErr w:type="spellStart"/>
      <w:r w:rsidRPr="00235FE1">
        <w:rPr>
          <w:rFonts w:ascii="Book Antiqua" w:hAnsi="Book Antiqua" w:cs="Times New Roman"/>
          <w:sz w:val="24"/>
          <w:szCs w:val="24"/>
        </w:rPr>
        <w:t>prov</w:t>
      </w:r>
      <w:r>
        <w:rPr>
          <w:rFonts w:ascii="Book Antiqua" w:hAnsi="Book Antiqua" w:cs="Times New Roman"/>
          <w:sz w:val="24"/>
          <w:szCs w:val="24"/>
        </w:rPr>
        <w:t>IDE</w:t>
      </w:r>
      <w:proofErr w:type="spellEnd"/>
      <w:r w:rsidRPr="00235FE1">
        <w:rPr>
          <w:rFonts w:ascii="Book Antiqua" w:hAnsi="Book Antiqua" w:cs="Times New Roman"/>
          <w:sz w:val="24"/>
          <w:szCs w:val="24"/>
        </w:rPr>
        <w:t xml:space="preserve"> real-time data such as temperature, pressure, vibrations, and energy measurement.</w:t>
      </w:r>
    </w:p>
    <w:p w:rsidR="005544BE" w:rsidRPr="00235FE1" w:rsidRDefault="005544BE" w:rsidP="005544BE">
      <w:pPr>
        <w:ind w:firstLine="720"/>
        <w:jc w:val="both"/>
        <w:rPr>
          <w:rFonts w:ascii="Book Antiqua" w:hAnsi="Book Antiqua" w:cs="Times New Roman"/>
          <w:sz w:val="24"/>
          <w:szCs w:val="24"/>
        </w:rPr>
      </w:pP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connected devices are creating a world in which data is exchanged between physical objects such as sensors, on-device software and adjacent technologies with other systems and devices. The essential enabling technology is the connection between the 'things' of </w:t>
      </w:r>
      <w:proofErr w:type="spellStart"/>
      <w:r w:rsidRPr="00235FE1">
        <w:rPr>
          <w:rFonts w:ascii="Book Antiqua" w:hAnsi="Book Antiqua" w:cs="Times New Roman"/>
          <w:sz w:val="24"/>
          <w:szCs w:val="24"/>
        </w:rPr>
        <w:t>iot</w:t>
      </w:r>
      <w:proofErr w:type="spellEnd"/>
      <w:r w:rsidRPr="00235FE1">
        <w:rPr>
          <w:rFonts w:ascii="Book Antiqua" w:hAnsi="Book Antiqua" w:cs="Times New Roman"/>
          <w:sz w:val="24"/>
          <w:szCs w:val="24"/>
        </w:rPr>
        <w:t xml:space="preserve"> which enables these exchanges to happen.</w:t>
      </w:r>
    </w:p>
    <w:p w:rsidR="005544BE" w:rsidRPr="00235FE1" w:rsidRDefault="005544BE" w:rsidP="005544BE">
      <w:pPr>
        <w:ind w:firstLine="720"/>
        <w:jc w:val="both"/>
        <w:rPr>
          <w:rFonts w:ascii="Book Antiqua" w:hAnsi="Book Antiqua" w:cs="Times New Roman"/>
          <w:sz w:val="24"/>
          <w:szCs w:val="24"/>
        </w:rPr>
      </w:pPr>
      <w:r w:rsidRPr="00235FE1">
        <w:rPr>
          <w:rFonts w:ascii="Book Antiqua" w:hAnsi="Book Antiqua"/>
          <w:noProof/>
          <w:lang w:val="en-US"/>
        </w:rPr>
        <w:drawing>
          <wp:inline distT="0" distB="0" distL="0" distR="0" wp14:anchorId="6F40A68F" wp14:editId="1E42BA48">
            <wp:extent cx="5043293" cy="2971800"/>
            <wp:effectExtent l="0" t="0" r="5080" b="0"/>
            <wp:docPr id="39" name="Picture 39" descr="Internet of Things – Connecting Physical World to the Internet? - Mobile  App Testing, Continuous Testing Cloud, Mobile Tes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nternet of Things – Connecting Physical World to the Internet? - Mobile  App Testing, Continuous Testing Cloud, Mobile Testing To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146" cy="2985855"/>
                    </a:xfrm>
                    <a:prstGeom prst="rect">
                      <a:avLst/>
                    </a:prstGeom>
                    <a:noFill/>
                    <a:ln>
                      <a:noFill/>
                    </a:ln>
                  </pic:spPr>
                </pic:pic>
              </a:graphicData>
            </a:graphic>
          </wp:inline>
        </w:drawing>
      </w:r>
    </w:p>
    <w:p w:rsidR="005544BE" w:rsidRPr="00235FE1" w:rsidRDefault="005544BE" w:rsidP="005544BE">
      <w:pPr>
        <w:ind w:firstLine="720"/>
        <w:jc w:val="both"/>
        <w:rPr>
          <w:rFonts w:ascii="Book Antiqua" w:hAnsi="Book Antiqua" w:cs="Times New Roman"/>
          <w:sz w:val="24"/>
          <w:szCs w:val="24"/>
        </w:rPr>
      </w:pPr>
      <w:r>
        <w:rPr>
          <w:rFonts w:ascii="Book Antiqua" w:hAnsi="Book Antiqua" w:cs="Times New Roman"/>
          <w:sz w:val="24"/>
          <w:szCs w:val="24"/>
        </w:rPr>
        <w:t xml:space="preserve">                                                          figure1.9</w:t>
      </w: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5544BE" w:rsidRDefault="005544BE" w:rsidP="005544BE">
      <w:pPr>
        <w:spacing w:line="276" w:lineRule="auto"/>
        <w:jc w:val="both"/>
        <w:rPr>
          <w:rFonts w:ascii="Book Antiqua" w:hAnsi="Book Antiqua"/>
        </w:rPr>
      </w:pPr>
    </w:p>
    <w:p w:rsidR="00DB71D9" w:rsidRDefault="00DB71D9"/>
    <w:sectPr w:rsidR="00DB71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41F33"/>
    <w:multiLevelType w:val="hybridMultilevel"/>
    <w:tmpl w:val="270C7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3217300"/>
    <w:multiLevelType w:val="multilevel"/>
    <w:tmpl w:val="2364F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F744BF"/>
    <w:multiLevelType w:val="multilevel"/>
    <w:tmpl w:val="1A9C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253BC7"/>
    <w:multiLevelType w:val="multilevel"/>
    <w:tmpl w:val="E6722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4BE"/>
    <w:rsid w:val="005544BE"/>
    <w:rsid w:val="00DB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4BE"/>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44B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544BE"/>
    <w:rPr>
      <w:color w:val="0000FF"/>
      <w:u w:val="single"/>
    </w:rPr>
  </w:style>
  <w:style w:type="paragraph" w:styleId="ListParagraph">
    <w:name w:val="List Paragraph"/>
    <w:basedOn w:val="Normal"/>
    <w:uiPriority w:val="34"/>
    <w:qFormat/>
    <w:rsid w:val="005544BE"/>
    <w:pPr>
      <w:ind w:left="720"/>
      <w:contextualSpacing/>
    </w:pPr>
  </w:style>
  <w:style w:type="paragraph" w:styleId="BodyText">
    <w:name w:val="Body Text"/>
    <w:basedOn w:val="Normal"/>
    <w:link w:val="BodyTextChar"/>
    <w:uiPriority w:val="1"/>
    <w:qFormat/>
    <w:rsid w:val="005544B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544B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4BE"/>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44B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544BE"/>
    <w:rPr>
      <w:color w:val="0000FF"/>
      <w:u w:val="single"/>
    </w:rPr>
  </w:style>
  <w:style w:type="paragraph" w:styleId="ListParagraph">
    <w:name w:val="List Paragraph"/>
    <w:basedOn w:val="Normal"/>
    <w:uiPriority w:val="34"/>
    <w:qFormat/>
    <w:rsid w:val="005544BE"/>
    <w:pPr>
      <w:ind w:left="720"/>
      <w:contextualSpacing/>
    </w:pPr>
  </w:style>
  <w:style w:type="paragraph" w:styleId="BodyText">
    <w:name w:val="Body Text"/>
    <w:basedOn w:val="Normal"/>
    <w:link w:val="BodyTextChar"/>
    <w:uiPriority w:val="1"/>
    <w:qFormat/>
    <w:rsid w:val="005544B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544B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gtlinfra.com/data-lake-cloud-aws-azure/" TargetMode="External"/><Relationship Id="rId18" Type="http://schemas.openxmlformats.org/officeDocument/2006/relationships/image" Target="media/image7.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www.techaheadcorp.com/blog/internet-of-things-guide/" TargetMode="External"/><Relationship Id="rId12" Type="http://schemas.openxmlformats.org/officeDocument/2006/relationships/hyperlink" Target="https://dgtlinfra.com/cloud-internet-of-things-iot/" TargetMode="External"/><Relationship Id="rId17" Type="http://schemas.openxmlformats.org/officeDocument/2006/relationships/image" Target="media/image6.png"/><Relationship Id="rId25" Type="http://schemas.openxmlformats.org/officeDocument/2006/relationships/hyperlink" Target="https://www.geeksforgeeks.org/difference-between-sensor-and-actuator/"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i0.wp.com/iotbusinessnews.com/WordPress/wp-content/uploads/2022/07/IoT-technology-stack-diagram.jpg?ssl=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verdict.co.uk/history-of-iot/"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smithsonianmag.com/innovation/kevin-ashton-describes-the-internet-of-things-18095374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bm.com/blogs/industries/little-known-story-first-iot-device/"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7088</Words>
  <Characters>40408</Characters>
  <Application>Microsoft Office Word</Application>
  <DocSecurity>0</DocSecurity>
  <Lines>336</Lines>
  <Paragraphs>94</Paragraphs>
  <ScaleCrop>false</ScaleCrop>
  <Company/>
  <LinksUpToDate>false</LinksUpToDate>
  <CharactersWithSpaces>47402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1</cp:revision>
  <dcterms:created xsi:type="dcterms:W3CDTF">2023-07-29T06:47:00Z</dcterms:created>
  <dcterms:modified xsi:type="dcterms:W3CDTF">2023-07-29T06:50:00Z</dcterms:modified>
</cp:coreProperties>
</file>